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>
        <w:trPr>
          <w:trHeight w:val="247"/>
        </w:trPr>
        <w:tc>
          <w:tcPr>
            <w:tcW w:w="1952" w:type="dxa"/>
            <w:vMerge w:val="restart"/>
          </w:tcPr>
          <w:p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СТОНОТЕНИСКИ САВЕЗ БОСНЕ И ХЕРЦЕГОВИНЕ</w:t>
            </w:r>
          </w:p>
        </w:tc>
      </w:tr>
      <w:tr w:rsidR="003F7249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:rsidTr="00354E20">
        <w:trPr>
          <w:trHeight w:val="564"/>
        </w:trPr>
        <w:tc>
          <w:tcPr>
            <w:tcW w:w="2569" w:type="dxa"/>
            <w:gridSpan w:val="2"/>
          </w:tcPr>
          <w:p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:rsidR="003F7249" w:rsidRDefault="008A526B" w:rsidP="000F0980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57724D">
              <w:rPr>
                <w:b/>
                <w:sz w:val="36"/>
              </w:rPr>
              <w:t>ZENE</w:t>
            </w:r>
          </w:p>
        </w:tc>
        <w:tc>
          <w:tcPr>
            <w:tcW w:w="1292" w:type="dxa"/>
          </w:tcPr>
          <w:p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:rsidR="003F7249" w:rsidRDefault="00881DFA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  <w:r w:rsidR="008A526B">
              <w:rPr>
                <w:b/>
                <w:sz w:val="28"/>
              </w:rPr>
              <w:t>/202</w:t>
            </w:r>
            <w:r>
              <w:rPr>
                <w:b/>
                <w:sz w:val="28"/>
              </w:rPr>
              <w:t>3</w:t>
            </w:r>
          </w:p>
        </w:tc>
      </w:tr>
      <w:tr w:rsidR="003F7249" w:rsidTr="00354E20">
        <w:trPr>
          <w:trHeight w:val="245"/>
        </w:trPr>
        <w:tc>
          <w:tcPr>
            <w:tcW w:w="10962" w:type="dxa"/>
            <w:gridSpan w:val="9"/>
          </w:tcPr>
          <w:p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:rsidR="003F7249" w:rsidRPr="00637C18" w:rsidRDefault="00304EFE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02.04</w:t>
            </w:r>
            <w:r w:rsidR="000F0980">
              <w:rPr>
                <w:b/>
                <w:sz w:val="20"/>
                <w:szCs w:val="20"/>
              </w:rPr>
              <w:t>.202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33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:rsidR="003F7249" w:rsidRPr="00637C18" w:rsidRDefault="00304EFE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0F0980">
              <w:rPr>
                <w:b/>
                <w:sz w:val="20"/>
                <w:szCs w:val="20"/>
              </w:rPr>
              <w:t>:</w:t>
            </w:r>
            <w:r w:rsidR="00881DFA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50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:rsidR="003F7249" w:rsidRPr="00637C18" w:rsidRDefault="003F7249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</w:p>
        </w:tc>
        <w:tc>
          <w:tcPr>
            <w:tcW w:w="1291" w:type="dxa"/>
            <w:tcBorders>
              <w:right w:val="nil"/>
            </w:tcBorders>
          </w:tcPr>
          <w:p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:rsidR="003F7249" w:rsidRPr="00637C18" w:rsidRDefault="000F0980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TUZLA</w:t>
            </w:r>
          </w:p>
        </w:tc>
      </w:tr>
    </w:tbl>
    <w:p w:rsidR="003F7249" w:rsidRDefault="00BE6A3E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8890" t="7620" r="15875" b="2730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A08D2" w:rsidRPr="005A08D2" w:rsidRDefault="00D031BB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KREKA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5A08D2" w:rsidRPr="005A08D2" w:rsidRDefault="00D031BB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KREKA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12700" t="7620" r="15875" b="27305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120B52" w:rsidRPr="00120B52" w:rsidRDefault="00304EFE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STK H.S. ILIJAŠ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:rsidR="00120B52" w:rsidRPr="00120B52" w:rsidRDefault="00304EFE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STK H.S. ILIJAŠ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D031BB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LOVRIC EMA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BE6A3E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ĐULOVIĆ NAĐA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D031BB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MARINIC DIANA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BE6A3E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LOVRIC LANA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D031BB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LOVRIC EMA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BE6A3E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ĐULOVIĆ NAĐA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D031BB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MARINIC DIANA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BE6A3E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LOVRIC LANA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BE6A3E" w:rsidP="00BE6A3E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ZLOTRG AJNA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BE6A3E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MEŠETOVIĆ HARISA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BE6A3E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ČUTURA NEĐMINA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BE6A3E" w:rsidP="00BE6A3E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ZLOTRG AJNA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BE6A3E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MEŠETOVIĆ HARISA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BE6A3E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ČUTURA NEĐMINA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92461E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:rsidR="0092461E" w:rsidRDefault="0092461E" w:rsidP="00BE6A3E">
            <w:pPr>
              <w:pStyle w:val="TableParagraph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:rsidR="0092461E" w:rsidRDefault="00D031BB" w:rsidP="00BE6A3E">
            <w:pPr>
              <w:pStyle w:val="TableParagraph"/>
              <w:ind w:left="39"/>
              <w:rPr>
                <w:sz w:val="24"/>
              </w:rPr>
            </w:pPr>
            <w:r>
              <w:rPr>
                <w:sz w:val="24"/>
              </w:rPr>
              <w:t>LOVRIC EMA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:rsidR="0092461E" w:rsidRDefault="0092461E" w:rsidP="00BE6A3E">
            <w:pPr>
              <w:pStyle w:val="TableParagraph"/>
              <w:spacing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:rsidR="0092461E" w:rsidRDefault="0092461E" w:rsidP="00BE6A3E">
            <w:pPr>
              <w:pStyle w:val="TableParagraph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:rsidR="0092461E" w:rsidRDefault="00BE6A3E" w:rsidP="00BE6A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MEŠETOVIĆ 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:rsidR="0092461E" w:rsidRDefault="0092461E" w:rsidP="00BE6A3E">
            <w:pPr>
              <w:pStyle w:val="TableParagraph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92461E" w:rsidRPr="00BE6A3E" w:rsidRDefault="00BE6A3E" w:rsidP="00BE6A3E">
            <w:pPr>
              <w:jc w:val="both"/>
              <w:rPr>
                <w:b/>
              </w:rPr>
            </w:pPr>
            <w:r w:rsidRPr="00BE6A3E">
              <w:rPr>
                <w:b/>
              </w:rPr>
              <w:t>11:8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BE6A3E" w:rsidRDefault="00BE6A3E" w:rsidP="00BE6A3E">
            <w:pPr>
              <w:jc w:val="both"/>
              <w:rPr>
                <w:b/>
              </w:rPr>
            </w:pPr>
            <w:r w:rsidRPr="00BE6A3E">
              <w:rPr>
                <w:b/>
              </w:rPr>
              <w:t>14:12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BE6A3E" w:rsidRDefault="00BE6A3E" w:rsidP="00BE6A3E">
            <w:pPr>
              <w:jc w:val="both"/>
              <w:rPr>
                <w:b/>
              </w:rPr>
            </w:pPr>
            <w:r w:rsidRPr="00BE6A3E">
              <w:rPr>
                <w:b/>
              </w:rPr>
              <w:t>11:9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BE6A3E" w:rsidRDefault="0092461E" w:rsidP="00BE6A3E">
            <w:pPr>
              <w:jc w:val="both"/>
              <w:rPr>
                <w:b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92461E" w:rsidRPr="00BE6A3E" w:rsidRDefault="0092461E" w:rsidP="00BE6A3E">
            <w:pPr>
              <w:pStyle w:val="TableParagraph"/>
              <w:jc w:val="both"/>
              <w:rPr>
                <w:rFonts w:ascii="Times New Roman"/>
                <w:b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:rsidR="0092461E" w:rsidRPr="00BE6A3E" w:rsidRDefault="0057724D" w:rsidP="00BE6A3E">
            <w:pPr>
              <w:pStyle w:val="TableParagraph"/>
              <w:ind w:left="120" w:right="101"/>
              <w:jc w:val="center"/>
              <w:rPr>
                <w:b/>
                <w:sz w:val="20"/>
                <w:szCs w:val="20"/>
              </w:rPr>
            </w:pPr>
            <w:r w:rsidRPr="00BE6A3E">
              <w:rPr>
                <w:b/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:rsidR="0092461E" w:rsidRPr="00BE6A3E" w:rsidRDefault="0057724D" w:rsidP="00BE6A3E">
            <w:pPr>
              <w:pStyle w:val="TableParagraph"/>
              <w:ind w:left="123" w:right="85"/>
              <w:jc w:val="center"/>
              <w:rPr>
                <w:b/>
                <w:sz w:val="20"/>
                <w:szCs w:val="20"/>
              </w:rPr>
            </w:pPr>
            <w:r w:rsidRPr="00BE6A3E">
              <w:rPr>
                <w:b/>
                <w:sz w:val="20"/>
                <w:szCs w:val="20"/>
              </w:rPr>
              <w:t>1:0</w:t>
            </w:r>
          </w:p>
        </w:tc>
      </w:tr>
      <w:tr w:rsidR="0092461E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92461E" w:rsidP="00BE6A3E">
            <w:pPr>
              <w:pStyle w:val="TableParagraph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2461E" w:rsidRDefault="00BE6A3E" w:rsidP="00BE6A3E">
            <w:pPr>
              <w:pStyle w:val="TableParagraph"/>
              <w:ind w:left="39"/>
              <w:rPr>
                <w:sz w:val="24"/>
              </w:rPr>
            </w:pPr>
            <w:r>
              <w:rPr>
                <w:sz w:val="24"/>
              </w:rPr>
              <w:t>ĐULOVIĆ NAĐA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2461E" w:rsidRDefault="0092461E" w:rsidP="00BE6A3E">
            <w:pPr>
              <w:pStyle w:val="TableParagraph"/>
              <w:spacing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92461E" w:rsidP="00BE6A3E">
            <w:pPr>
              <w:pStyle w:val="TableParagraph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2461E" w:rsidRDefault="00BE6A3E" w:rsidP="00BE6A3E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ZLOTRG AJNA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2461E" w:rsidRDefault="0092461E" w:rsidP="00BE6A3E">
            <w:pPr>
              <w:pStyle w:val="TableParagraph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BE6A3E" w:rsidRDefault="00BE6A3E" w:rsidP="00BE6A3E">
            <w:pPr>
              <w:jc w:val="both"/>
              <w:rPr>
                <w:b/>
              </w:rPr>
            </w:pPr>
            <w:r w:rsidRPr="00BE6A3E">
              <w:rPr>
                <w:b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BE6A3E" w:rsidRDefault="00BE6A3E" w:rsidP="00BE6A3E">
            <w:pPr>
              <w:jc w:val="both"/>
              <w:rPr>
                <w:b/>
              </w:rPr>
            </w:pPr>
            <w:r w:rsidRPr="00BE6A3E">
              <w:rPr>
                <w:b/>
              </w:rPr>
              <w:t>11:9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BE6A3E" w:rsidRDefault="00BE6A3E" w:rsidP="00BE6A3E">
            <w:pPr>
              <w:jc w:val="both"/>
              <w:rPr>
                <w:b/>
              </w:rPr>
            </w:pPr>
            <w:r w:rsidRPr="00BE6A3E">
              <w:rPr>
                <w:b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BE6A3E" w:rsidRDefault="00BE6A3E" w:rsidP="00BE6A3E">
            <w:pPr>
              <w:jc w:val="both"/>
              <w:rPr>
                <w:b/>
              </w:rPr>
            </w:pPr>
            <w:r w:rsidRPr="00BE6A3E">
              <w:rPr>
                <w:b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461E" w:rsidRPr="00BE6A3E" w:rsidRDefault="00BE6A3E" w:rsidP="00BE6A3E">
            <w:pPr>
              <w:pStyle w:val="TableParagraph"/>
              <w:jc w:val="both"/>
              <w:rPr>
                <w:rFonts w:ascii="Times New Roman"/>
                <w:b/>
              </w:rPr>
            </w:pPr>
            <w:r w:rsidRPr="00BE6A3E">
              <w:rPr>
                <w:rFonts w:ascii="Times New Roman"/>
                <w:b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BE6A3E" w:rsidRDefault="00BE6A3E" w:rsidP="00BE6A3E">
            <w:pPr>
              <w:pStyle w:val="TableParagraph"/>
              <w:ind w:left="120" w:right="101"/>
              <w:jc w:val="center"/>
              <w:rPr>
                <w:b/>
                <w:sz w:val="20"/>
                <w:szCs w:val="20"/>
              </w:rPr>
            </w:pPr>
            <w:r w:rsidRPr="00BE6A3E">
              <w:rPr>
                <w:b/>
                <w:sz w:val="20"/>
                <w:szCs w:val="20"/>
              </w:rPr>
              <w:t>2</w:t>
            </w:r>
            <w:r w:rsidR="0057724D" w:rsidRPr="00BE6A3E">
              <w:rPr>
                <w:b/>
                <w:sz w:val="20"/>
                <w:szCs w:val="20"/>
              </w:rPr>
              <w:t>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461E" w:rsidRPr="00BE6A3E" w:rsidRDefault="0057724D" w:rsidP="00BE6A3E">
            <w:pPr>
              <w:pStyle w:val="TableParagraph"/>
              <w:ind w:left="123" w:right="85"/>
              <w:jc w:val="center"/>
              <w:rPr>
                <w:b/>
                <w:sz w:val="20"/>
                <w:szCs w:val="20"/>
              </w:rPr>
            </w:pPr>
            <w:r w:rsidRPr="00BE6A3E">
              <w:rPr>
                <w:b/>
                <w:sz w:val="20"/>
                <w:szCs w:val="20"/>
              </w:rPr>
              <w:t>1:1</w:t>
            </w:r>
          </w:p>
        </w:tc>
      </w:tr>
      <w:tr w:rsidR="0092461E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92461E" w:rsidP="00BE6A3E">
            <w:pPr>
              <w:pStyle w:val="TableParagraph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D031BB" w:rsidP="00BE6A3E">
            <w:pPr>
              <w:pStyle w:val="TableParagraph"/>
              <w:ind w:left="39"/>
              <w:rPr>
                <w:sz w:val="24"/>
              </w:rPr>
            </w:pPr>
            <w:r>
              <w:rPr>
                <w:sz w:val="24"/>
              </w:rPr>
              <w:t>MARINIC DIANA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92461E" w:rsidP="00BE6A3E">
            <w:pPr>
              <w:pStyle w:val="TableParagraph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2461E" w:rsidRDefault="00BE6A3E" w:rsidP="00BE6A3E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 xml:space="preserve">ČUTURA 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2461E" w:rsidRDefault="0092461E" w:rsidP="00BE6A3E">
            <w:pPr>
              <w:pStyle w:val="TableParagraph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BE6A3E" w:rsidRDefault="00BE6A3E" w:rsidP="00BE6A3E">
            <w:pPr>
              <w:pStyle w:val="TableParagraph"/>
              <w:ind w:left="47"/>
              <w:jc w:val="both"/>
              <w:rPr>
                <w:b/>
              </w:rPr>
            </w:pPr>
            <w:r w:rsidRPr="00BE6A3E">
              <w:rPr>
                <w:b/>
              </w:rPr>
              <w:t>11:4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BE6A3E" w:rsidRDefault="00BE6A3E" w:rsidP="00BE6A3E">
            <w:pPr>
              <w:jc w:val="both"/>
              <w:rPr>
                <w:b/>
              </w:rPr>
            </w:pPr>
            <w:r w:rsidRPr="00BE6A3E">
              <w:rPr>
                <w:b/>
              </w:rPr>
              <w:t>7:11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BE6A3E" w:rsidRDefault="00BE6A3E" w:rsidP="00BE6A3E">
            <w:pPr>
              <w:jc w:val="both"/>
              <w:rPr>
                <w:b/>
              </w:rPr>
            </w:pPr>
            <w:r w:rsidRPr="00BE6A3E">
              <w:rPr>
                <w:b/>
              </w:rPr>
              <w:t>11:9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BE6A3E" w:rsidRDefault="0092461E" w:rsidP="00BE6A3E">
            <w:pPr>
              <w:jc w:val="both"/>
              <w:rPr>
                <w:b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461E" w:rsidRPr="00BE6A3E" w:rsidRDefault="0092461E" w:rsidP="00BE6A3E">
            <w:pPr>
              <w:jc w:val="both"/>
              <w:rPr>
                <w:b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BE6A3E" w:rsidRDefault="00BE6A3E" w:rsidP="00BE6A3E">
            <w:pPr>
              <w:pStyle w:val="TableParagraph"/>
              <w:ind w:left="120" w:right="101"/>
              <w:jc w:val="center"/>
              <w:rPr>
                <w:b/>
                <w:sz w:val="20"/>
                <w:szCs w:val="20"/>
              </w:rPr>
            </w:pPr>
            <w:r w:rsidRPr="00BE6A3E">
              <w:rPr>
                <w:b/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461E" w:rsidRPr="00BE6A3E" w:rsidRDefault="0057724D" w:rsidP="00BE6A3E">
            <w:pPr>
              <w:pStyle w:val="TableParagraph"/>
              <w:ind w:left="123" w:right="85"/>
              <w:jc w:val="center"/>
              <w:rPr>
                <w:b/>
                <w:sz w:val="20"/>
                <w:szCs w:val="20"/>
              </w:rPr>
            </w:pPr>
            <w:r w:rsidRPr="00BE6A3E">
              <w:rPr>
                <w:b/>
                <w:sz w:val="20"/>
                <w:szCs w:val="20"/>
              </w:rPr>
              <w:t>2:1</w:t>
            </w:r>
          </w:p>
        </w:tc>
      </w:tr>
      <w:tr w:rsidR="0092461E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92461E" w:rsidP="00BE6A3E">
            <w:pPr>
              <w:pStyle w:val="TableParagraph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D031BB" w:rsidRDefault="00881DFA" w:rsidP="00BE6A3E">
            <w:pPr>
              <w:pStyle w:val="TableParagraph"/>
              <w:ind w:left="39"/>
              <w:rPr>
                <w:sz w:val="24"/>
              </w:rPr>
            </w:pPr>
            <w:r>
              <w:rPr>
                <w:sz w:val="24"/>
              </w:rPr>
              <w:t>a/c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2461E" w:rsidRDefault="0092461E" w:rsidP="00BE6A3E">
            <w:pPr>
              <w:pStyle w:val="TableParagraph"/>
              <w:ind w:left="96"/>
              <w:jc w:val="both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92461E" w:rsidP="00BE6A3E">
            <w:pPr>
              <w:pStyle w:val="TableParagraph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D031BB" w:rsidRDefault="00BE6A3E" w:rsidP="00BE6A3E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y/X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BE6A3E" w:rsidRDefault="00BE6A3E" w:rsidP="00BE6A3E">
            <w:pPr>
              <w:pStyle w:val="TableParagraph"/>
              <w:ind w:left="109"/>
              <w:jc w:val="both"/>
              <w:rPr>
                <w:b/>
              </w:rPr>
            </w:pPr>
            <w:r w:rsidRPr="00BE6A3E">
              <w:rPr>
                <w:b/>
              </w:rPr>
              <w:t>4:11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BE6A3E" w:rsidRDefault="00BE6A3E" w:rsidP="00BE6A3E">
            <w:pPr>
              <w:jc w:val="both"/>
              <w:rPr>
                <w:b/>
              </w:rPr>
            </w:pPr>
            <w:r w:rsidRPr="00BE6A3E">
              <w:rPr>
                <w:b/>
              </w:rPr>
              <w:t>7:11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BE6A3E" w:rsidRDefault="00BE6A3E" w:rsidP="00BE6A3E">
            <w:pPr>
              <w:jc w:val="both"/>
              <w:rPr>
                <w:b/>
              </w:rPr>
            </w:pPr>
            <w:r w:rsidRPr="00BE6A3E">
              <w:rPr>
                <w:b/>
              </w:rPr>
              <w:t>7:11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BE6A3E" w:rsidRDefault="0092461E" w:rsidP="00BE6A3E">
            <w:pPr>
              <w:jc w:val="both"/>
              <w:rPr>
                <w:b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461E" w:rsidRPr="00BE6A3E" w:rsidRDefault="0092461E" w:rsidP="00BE6A3E">
            <w:pPr>
              <w:jc w:val="both"/>
              <w:rPr>
                <w:b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BE6A3E" w:rsidRDefault="00BE6A3E" w:rsidP="00BE6A3E">
            <w:pPr>
              <w:pStyle w:val="TableParagraph"/>
              <w:ind w:left="120" w:right="101"/>
              <w:jc w:val="center"/>
              <w:rPr>
                <w:b/>
                <w:sz w:val="20"/>
                <w:szCs w:val="20"/>
              </w:rPr>
            </w:pPr>
            <w:r w:rsidRPr="00BE6A3E">
              <w:rPr>
                <w:b/>
                <w:sz w:val="20"/>
                <w:szCs w:val="20"/>
              </w:rPr>
              <w:t>0:3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461E" w:rsidRPr="00BE6A3E" w:rsidRDefault="00BE6A3E" w:rsidP="00BE6A3E">
            <w:pPr>
              <w:pStyle w:val="TableParagraph"/>
              <w:ind w:left="123" w:right="85"/>
              <w:jc w:val="center"/>
              <w:rPr>
                <w:b/>
                <w:sz w:val="20"/>
                <w:szCs w:val="20"/>
              </w:rPr>
            </w:pPr>
            <w:r w:rsidRPr="00BE6A3E">
              <w:rPr>
                <w:b/>
                <w:sz w:val="20"/>
                <w:szCs w:val="20"/>
              </w:rPr>
              <w:t>2:2</w:t>
            </w:r>
          </w:p>
        </w:tc>
      </w:tr>
      <w:tr w:rsidR="0092461E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92461E" w:rsidP="00BE6A3E">
            <w:pPr>
              <w:pStyle w:val="TableParagraph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D031BB" w:rsidP="00BE6A3E">
            <w:pPr>
              <w:pStyle w:val="TableParagraph"/>
              <w:ind w:left="39"/>
              <w:rPr>
                <w:sz w:val="24"/>
              </w:rPr>
            </w:pPr>
            <w:r>
              <w:rPr>
                <w:sz w:val="24"/>
              </w:rPr>
              <w:t>LOVRIC EMA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2461E" w:rsidRDefault="0092461E" w:rsidP="00BE6A3E">
            <w:pPr>
              <w:pStyle w:val="TableParagraph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2461E" w:rsidRDefault="00BE6A3E" w:rsidP="00BE6A3E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ZLOTRG AJNA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2461E" w:rsidRDefault="0092461E" w:rsidP="00BE6A3E">
            <w:pPr>
              <w:pStyle w:val="TableParagraph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BE6A3E" w:rsidRDefault="00BE6A3E" w:rsidP="00BE6A3E">
            <w:pPr>
              <w:pStyle w:val="TableParagraph"/>
              <w:ind w:left="109"/>
              <w:jc w:val="both"/>
              <w:rPr>
                <w:b/>
              </w:rPr>
            </w:pPr>
            <w:r w:rsidRPr="00BE6A3E">
              <w:rPr>
                <w:b/>
              </w:rPr>
              <w:t>11:7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BE6A3E" w:rsidRDefault="00BE6A3E" w:rsidP="00BE6A3E">
            <w:pPr>
              <w:jc w:val="both"/>
              <w:rPr>
                <w:b/>
              </w:rPr>
            </w:pPr>
            <w:r w:rsidRPr="00BE6A3E">
              <w:rPr>
                <w:b/>
              </w:rPr>
              <w:t>8:11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BE6A3E" w:rsidRDefault="00BE6A3E" w:rsidP="00BE6A3E">
            <w:pPr>
              <w:jc w:val="both"/>
              <w:rPr>
                <w:b/>
              </w:rPr>
            </w:pPr>
            <w:r w:rsidRPr="00BE6A3E">
              <w:rPr>
                <w:b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BE6A3E" w:rsidRDefault="00BE6A3E" w:rsidP="00BE6A3E">
            <w:pPr>
              <w:jc w:val="both"/>
              <w:rPr>
                <w:b/>
              </w:rPr>
            </w:pPr>
            <w:r w:rsidRPr="00BE6A3E">
              <w:rPr>
                <w:b/>
              </w:rPr>
              <w:t>5:11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461E" w:rsidRPr="00BE6A3E" w:rsidRDefault="00BE6A3E" w:rsidP="00BE6A3E">
            <w:pPr>
              <w:jc w:val="both"/>
              <w:rPr>
                <w:b/>
              </w:rPr>
            </w:pPr>
            <w:r w:rsidRPr="00BE6A3E">
              <w:rPr>
                <w:b/>
              </w:rPr>
              <w:t>8:11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461E" w:rsidRPr="00BE6A3E" w:rsidRDefault="00BE6A3E" w:rsidP="00BE6A3E">
            <w:pPr>
              <w:pStyle w:val="TableParagraph"/>
              <w:ind w:left="120" w:right="101"/>
              <w:jc w:val="center"/>
              <w:rPr>
                <w:b/>
                <w:sz w:val="20"/>
                <w:szCs w:val="20"/>
              </w:rPr>
            </w:pPr>
            <w:r w:rsidRPr="00BE6A3E">
              <w:rPr>
                <w:b/>
                <w:sz w:val="20"/>
                <w:szCs w:val="20"/>
              </w:rPr>
              <w:t>2:3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461E" w:rsidRPr="00BE6A3E" w:rsidRDefault="00BE6A3E" w:rsidP="00BE6A3E">
            <w:pPr>
              <w:pStyle w:val="TableParagraph"/>
              <w:ind w:left="123" w:right="85"/>
              <w:jc w:val="center"/>
              <w:rPr>
                <w:b/>
                <w:sz w:val="20"/>
                <w:szCs w:val="20"/>
              </w:rPr>
            </w:pPr>
            <w:r w:rsidRPr="00BE6A3E">
              <w:rPr>
                <w:b/>
                <w:sz w:val="20"/>
                <w:szCs w:val="20"/>
              </w:rPr>
              <w:t>2:3</w:t>
            </w:r>
          </w:p>
        </w:tc>
      </w:tr>
      <w:tr w:rsidR="0097210A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 w:rsidP="00BE6A3E">
            <w:pPr>
              <w:pStyle w:val="TableParagraph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:rsidR="0097210A" w:rsidRDefault="00BE6A3E" w:rsidP="00BE6A3E">
            <w:pPr>
              <w:pStyle w:val="TableParagraph"/>
              <w:ind w:left="39"/>
              <w:rPr>
                <w:sz w:val="24"/>
              </w:rPr>
            </w:pPr>
            <w:r>
              <w:rPr>
                <w:sz w:val="24"/>
              </w:rPr>
              <w:t>MARINIC DIANA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:rsidR="0097210A" w:rsidRDefault="0097210A" w:rsidP="00BE6A3E">
            <w:pPr>
              <w:pStyle w:val="TableParagraph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97210A" w:rsidP="00BE6A3E">
            <w:pPr>
              <w:pStyle w:val="TableParagraph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97210A" w:rsidRDefault="00BE6A3E" w:rsidP="00BE6A3E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MEŠETOVIĆ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BE6A3E" w:rsidRDefault="00BE6A3E" w:rsidP="00BE6A3E">
            <w:pPr>
              <w:pStyle w:val="TableParagraph"/>
              <w:ind w:left="109"/>
              <w:jc w:val="both"/>
              <w:rPr>
                <w:b/>
              </w:rPr>
            </w:pPr>
            <w:r w:rsidRPr="00BE6A3E">
              <w:rPr>
                <w:b/>
              </w:rPr>
              <w:t>11:6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BE6A3E" w:rsidRDefault="00BE6A3E" w:rsidP="00BE6A3E">
            <w:pPr>
              <w:pStyle w:val="TableParagraph"/>
              <w:ind w:left="44"/>
              <w:jc w:val="both"/>
              <w:rPr>
                <w:b/>
              </w:rPr>
            </w:pPr>
            <w:r w:rsidRPr="00BE6A3E">
              <w:rPr>
                <w:b/>
              </w:rPr>
              <w:t>9:11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BE6A3E" w:rsidRDefault="00BE6A3E" w:rsidP="00BE6A3E">
            <w:pPr>
              <w:pStyle w:val="TableParagraph"/>
              <w:ind w:left="40"/>
              <w:jc w:val="both"/>
              <w:rPr>
                <w:b/>
              </w:rPr>
            </w:pPr>
            <w:r w:rsidRPr="00BE6A3E">
              <w:rPr>
                <w:b/>
              </w:rPr>
              <w:t>4:11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BE6A3E" w:rsidRDefault="00BE6A3E" w:rsidP="00BE6A3E">
            <w:pPr>
              <w:pStyle w:val="TableParagraph"/>
              <w:ind w:right="77"/>
              <w:jc w:val="both"/>
              <w:rPr>
                <w:b/>
              </w:rPr>
            </w:pPr>
            <w:r w:rsidRPr="00BE6A3E">
              <w:rPr>
                <w:b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BE6A3E" w:rsidRDefault="00BE6A3E" w:rsidP="00BE6A3E">
            <w:pPr>
              <w:pStyle w:val="TableParagraph"/>
              <w:jc w:val="both"/>
              <w:rPr>
                <w:rFonts w:ascii="Times New Roman"/>
                <w:b/>
              </w:rPr>
            </w:pPr>
            <w:r w:rsidRPr="00BE6A3E">
              <w:rPr>
                <w:rFonts w:ascii="Times New Roman"/>
                <w:b/>
              </w:rPr>
              <w:t>13:11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10A" w:rsidRPr="00BE6A3E" w:rsidRDefault="00BE6A3E" w:rsidP="00BE6A3E">
            <w:pPr>
              <w:pStyle w:val="TableParagraph"/>
              <w:ind w:left="120" w:right="101"/>
              <w:jc w:val="center"/>
              <w:rPr>
                <w:b/>
                <w:sz w:val="20"/>
                <w:szCs w:val="20"/>
              </w:rPr>
            </w:pPr>
            <w:r w:rsidRPr="00BE6A3E">
              <w:rPr>
                <w:b/>
                <w:sz w:val="20"/>
                <w:szCs w:val="20"/>
              </w:rPr>
              <w:t>3:2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10A" w:rsidRPr="00BE6A3E" w:rsidRDefault="00BE6A3E" w:rsidP="00BE6A3E">
            <w:pPr>
              <w:pStyle w:val="TableParagraph"/>
              <w:ind w:left="123" w:right="85"/>
              <w:jc w:val="center"/>
              <w:rPr>
                <w:b/>
                <w:sz w:val="20"/>
                <w:szCs w:val="20"/>
              </w:rPr>
            </w:pPr>
            <w:r w:rsidRPr="00BE6A3E">
              <w:rPr>
                <w:b/>
                <w:sz w:val="20"/>
                <w:szCs w:val="20"/>
              </w:rPr>
              <w:t>3:3</w:t>
            </w:r>
          </w:p>
        </w:tc>
      </w:tr>
      <w:tr w:rsidR="00BE6A3E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:rsidR="00BE6A3E" w:rsidRDefault="00BE6A3E" w:rsidP="00BE6A3E">
            <w:pPr>
              <w:pStyle w:val="TableParagraph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:rsidR="00BE6A3E" w:rsidRDefault="00BE6A3E" w:rsidP="00BE6A3E">
            <w:pPr>
              <w:pStyle w:val="TableParagraph"/>
              <w:ind w:left="39"/>
              <w:rPr>
                <w:sz w:val="24"/>
              </w:rPr>
            </w:pPr>
            <w:r>
              <w:rPr>
                <w:sz w:val="24"/>
              </w:rPr>
              <w:t>ĐULOVIĆ NAĐA</w:t>
            </w:r>
          </w:p>
        </w:tc>
        <w:tc>
          <w:tcPr>
            <w:tcW w:w="647" w:type="dxa"/>
            <w:tcBorders>
              <w:top w:val="single" w:sz="8" w:space="0" w:color="000000"/>
            </w:tcBorders>
          </w:tcPr>
          <w:p w:rsidR="00BE6A3E" w:rsidRDefault="00BE6A3E" w:rsidP="00BE6A3E">
            <w:pPr>
              <w:pStyle w:val="TableParagraph"/>
              <w:spacing w:line="259" w:lineRule="auto"/>
              <w:ind w:left="220" w:right="123" w:firstLine="74"/>
              <w:rPr>
                <w:sz w:val="20"/>
              </w:rPr>
            </w:pPr>
            <w:r>
              <w:rPr>
                <w:sz w:val="20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:rsidR="00BE6A3E" w:rsidRDefault="00BE6A3E" w:rsidP="00BE6A3E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ČUTURA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:rsidR="00BE6A3E" w:rsidRDefault="00BE6A3E" w:rsidP="00BE6A3E">
            <w:pPr>
              <w:pStyle w:val="TableParagraph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BE6A3E" w:rsidRPr="00BE6A3E" w:rsidRDefault="00BE6A3E" w:rsidP="00BE6A3E">
            <w:pPr>
              <w:pStyle w:val="TableParagraph"/>
              <w:ind w:left="109"/>
              <w:jc w:val="both"/>
              <w:rPr>
                <w:b/>
              </w:rPr>
            </w:pPr>
            <w:r w:rsidRPr="00BE6A3E">
              <w:rPr>
                <w:b/>
              </w:rPr>
              <w:t>11:5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E6A3E" w:rsidRPr="00BE6A3E" w:rsidRDefault="00BE6A3E" w:rsidP="00BE6A3E">
            <w:pPr>
              <w:pStyle w:val="TableParagraph"/>
              <w:ind w:left="44"/>
              <w:jc w:val="both"/>
              <w:rPr>
                <w:b/>
              </w:rPr>
            </w:pPr>
            <w:r w:rsidRPr="00BE6A3E">
              <w:rPr>
                <w:b/>
              </w:rPr>
              <w:t>12:10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E6A3E" w:rsidRPr="00BE6A3E" w:rsidRDefault="00BE6A3E" w:rsidP="00BE6A3E">
            <w:pPr>
              <w:pStyle w:val="TableParagraph"/>
              <w:ind w:left="40"/>
              <w:jc w:val="both"/>
              <w:rPr>
                <w:b/>
              </w:rPr>
            </w:pPr>
            <w:r w:rsidRPr="00BE6A3E">
              <w:rPr>
                <w:b/>
              </w:rPr>
              <w:t>11:8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E6A3E" w:rsidRPr="00BE6A3E" w:rsidRDefault="00BE6A3E" w:rsidP="00BE6A3E">
            <w:pPr>
              <w:pStyle w:val="TableParagraph"/>
              <w:ind w:right="77"/>
              <w:jc w:val="both"/>
              <w:rPr>
                <w:b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BE6A3E" w:rsidRPr="00BE6A3E" w:rsidRDefault="00BE6A3E" w:rsidP="00BE6A3E">
            <w:pPr>
              <w:pStyle w:val="TableParagraph"/>
              <w:jc w:val="both"/>
              <w:rPr>
                <w:rFonts w:ascii="Times New Roman"/>
                <w:b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:rsidR="00BE6A3E" w:rsidRPr="00BE6A3E" w:rsidRDefault="00BE6A3E" w:rsidP="00BE6A3E">
            <w:pPr>
              <w:pStyle w:val="TableParagraph"/>
              <w:ind w:left="120" w:right="101"/>
              <w:jc w:val="center"/>
              <w:rPr>
                <w:b/>
                <w:sz w:val="20"/>
                <w:szCs w:val="20"/>
              </w:rPr>
            </w:pPr>
            <w:r w:rsidRPr="00BE6A3E">
              <w:rPr>
                <w:b/>
                <w:sz w:val="20"/>
                <w:szCs w:val="20"/>
              </w:rPr>
              <w:t>3:0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:rsidR="00BE6A3E" w:rsidRPr="00BE6A3E" w:rsidRDefault="00BE6A3E" w:rsidP="00BE6A3E">
            <w:pPr>
              <w:pStyle w:val="TableParagraph"/>
              <w:ind w:left="123" w:right="85"/>
              <w:jc w:val="center"/>
              <w:rPr>
                <w:b/>
                <w:sz w:val="20"/>
                <w:szCs w:val="20"/>
              </w:rPr>
            </w:pPr>
            <w:r w:rsidRPr="00BE6A3E">
              <w:rPr>
                <w:b/>
                <w:sz w:val="20"/>
                <w:szCs w:val="20"/>
              </w:rPr>
              <w:t>4:3</w:t>
            </w:r>
          </w:p>
        </w:tc>
      </w:tr>
    </w:tbl>
    <w:p w:rsidR="003F7249" w:rsidRDefault="003F7249">
      <w:pPr>
        <w:pStyle w:val="BodyText"/>
        <w:rPr>
          <w:rFonts w:ascii="Times New Roman"/>
          <w:u w:val="none"/>
        </w:rPr>
      </w:pPr>
    </w:p>
    <w:p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:rsidR="003F7249" w:rsidRDefault="00BE6A3E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1397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:rsidR="003F7249" w:rsidRPr="00354E20" w:rsidRDefault="000F098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STK </w:t>
                            </w:r>
                            <w:r w:rsidR="00AA16C6">
                              <w:rPr>
                                <w:lang w:val="sr-Latn-BA"/>
                              </w:rPr>
                              <w:t xml:space="preserve">KREKA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" filled="f" strokeweight="1.92pt">
                <v:textbox inset="0,0,0,0">
                  <w:txbxContent>
                    <w:p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:rsidR="003F7249" w:rsidRPr="00354E20" w:rsidRDefault="000F098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STK </w:t>
                      </w:r>
                      <w:r w:rsidR="00AA16C6">
                        <w:rPr>
                          <w:lang w:val="sr-Latn-BA"/>
                        </w:rPr>
                        <w:t xml:space="preserve">KREKA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:rsidR="003F7249" w:rsidRDefault="003F7249">
      <w:pPr>
        <w:pStyle w:val="BodyText"/>
        <w:rPr>
          <w:sz w:val="22"/>
          <w:u w:val="none"/>
        </w:rPr>
      </w:pPr>
    </w:p>
    <w:p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="000F0980">
        <w:rPr>
          <w:sz w:val="18"/>
          <w:u w:val="single"/>
          <w:lang w:val="de-DE"/>
        </w:rPr>
        <w:t>LOVRIĆ</w:t>
      </w:r>
      <w:r w:rsidRPr="00637C18">
        <w:rPr>
          <w:sz w:val="20"/>
          <w:u w:val="single"/>
          <w:lang w:val="de-DE"/>
        </w:rPr>
        <w:tab/>
      </w:r>
    </w:p>
    <w:p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:rsidR="003F7249" w:rsidRPr="00637C18" w:rsidRDefault="00BE6A3E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249" w:rsidRPr="00BE6A3E" w:rsidRDefault="00BE6A3E" w:rsidP="000F098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hr-HR"/>
                              </w:rPr>
                            </w:pPr>
                            <w:r w:rsidRPr="00BE6A3E">
                              <w:rPr>
                                <w:b/>
                                <w:sz w:val="28"/>
                                <w:szCs w:val="28"/>
                                <w:lang w:val="hr-HR"/>
                              </w:rPr>
                              <w:t>4:3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" filled="f" strokeweight="1.92pt">
                <v:textbox inset="0,0,0,0">
                  <w:txbxContent>
                    <w:p w:rsidR="003F7249" w:rsidRPr="00BE6A3E" w:rsidRDefault="00BE6A3E" w:rsidP="000F0980">
                      <w:pPr>
                        <w:jc w:val="center"/>
                        <w:rPr>
                          <w:b/>
                          <w:sz w:val="28"/>
                          <w:szCs w:val="28"/>
                          <w:lang w:val="hr-HR"/>
                        </w:rPr>
                      </w:pPr>
                      <w:r w:rsidRPr="00BE6A3E">
                        <w:rPr>
                          <w:b/>
                          <w:sz w:val="28"/>
                          <w:szCs w:val="28"/>
                          <w:lang w:val="hr-HR"/>
                        </w:rPr>
                        <w:t>4:3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>
        <w:rPr>
          <w:sz w:val="24"/>
        </w:rPr>
        <w:t>MEŠETOVIĆ</w:t>
      </w:r>
    </w:p>
    <w:p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BE6A3E">
        <w:t>MEHO HURIĆ</w:t>
      </w:r>
      <w:r>
        <w:tab/>
      </w:r>
    </w:p>
    <w:p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:rsidTr="00637C18">
        <w:trPr>
          <w:trHeight w:val="228"/>
        </w:trPr>
        <w:tc>
          <w:tcPr>
            <w:tcW w:w="3728" w:type="dxa"/>
          </w:tcPr>
          <w:p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0F0980">
              <w:rPr>
                <w:sz w:val="22"/>
                <w:szCs w:val="18"/>
                <w:u w:val="none"/>
              </w:rPr>
              <w:t>600</w:t>
            </w:r>
          </w:p>
        </w:tc>
        <w:tc>
          <w:tcPr>
            <w:tcW w:w="3837" w:type="dxa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AA1846">
              <w:rPr>
                <w:sz w:val="22"/>
                <w:szCs w:val="18"/>
                <w:u w:val="none"/>
              </w:rPr>
              <w:t>19</w:t>
            </w:r>
          </w:p>
        </w:tc>
        <w:tc>
          <w:tcPr>
            <w:tcW w:w="3677" w:type="dxa"/>
            <w:vMerge w:val="restart"/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protokol:</w:t>
            </w:r>
            <w:r w:rsidR="000F0980">
              <w:rPr>
                <w:sz w:val="22"/>
                <w:szCs w:val="18"/>
                <w:u w:val="none"/>
              </w:rPr>
              <w:t>ISPOŠTOVAN</w:t>
            </w:r>
            <w:proofErr w:type="spellEnd"/>
          </w:p>
        </w:tc>
      </w:tr>
      <w:tr w:rsidR="00637C18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:rsidR="00637C18" w:rsidRP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):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:rsidR="003F7249" w:rsidRDefault="003F7249" w:rsidP="00637C18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249"/>
    <w:rsid w:val="0009684B"/>
    <w:rsid w:val="000D5AB5"/>
    <w:rsid w:val="000F0980"/>
    <w:rsid w:val="00120B52"/>
    <w:rsid w:val="00121AEC"/>
    <w:rsid w:val="001235CC"/>
    <w:rsid w:val="0021513C"/>
    <w:rsid w:val="00260270"/>
    <w:rsid w:val="002C3044"/>
    <w:rsid w:val="002D47A4"/>
    <w:rsid w:val="00304EFE"/>
    <w:rsid w:val="00354E20"/>
    <w:rsid w:val="00376CE5"/>
    <w:rsid w:val="003C1C65"/>
    <w:rsid w:val="003F7249"/>
    <w:rsid w:val="00454145"/>
    <w:rsid w:val="004F47D3"/>
    <w:rsid w:val="0057724D"/>
    <w:rsid w:val="005A08D2"/>
    <w:rsid w:val="005D696D"/>
    <w:rsid w:val="00637C18"/>
    <w:rsid w:val="006470BB"/>
    <w:rsid w:val="006B59E4"/>
    <w:rsid w:val="006E7190"/>
    <w:rsid w:val="007110C9"/>
    <w:rsid w:val="007947D4"/>
    <w:rsid w:val="00837224"/>
    <w:rsid w:val="00877638"/>
    <w:rsid w:val="00881DFA"/>
    <w:rsid w:val="0089156C"/>
    <w:rsid w:val="008A000E"/>
    <w:rsid w:val="008A526B"/>
    <w:rsid w:val="0092461E"/>
    <w:rsid w:val="0097210A"/>
    <w:rsid w:val="00A01436"/>
    <w:rsid w:val="00AA16C6"/>
    <w:rsid w:val="00AA1846"/>
    <w:rsid w:val="00B436E0"/>
    <w:rsid w:val="00BE21B6"/>
    <w:rsid w:val="00BE6A3E"/>
    <w:rsid w:val="00C8105E"/>
    <w:rsid w:val="00D031BB"/>
    <w:rsid w:val="00E3241B"/>
    <w:rsid w:val="00FA2383"/>
    <w:rsid w:val="00FA336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FSC</cp:lastModifiedBy>
  <cp:revision>3</cp:revision>
  <cp:lastPrinted>2020-11-05T12:49:00Z</cp:lastPrinted>
  <dcterms:created xsi:type="dcterms:W3CDTF">2023-04-03T06:21:00Z</dcterms:created>
  <dcterms:modified xsi:type="dcterms:W3CDTF">2023-04-03T06:21:00Z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