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7101"/>
      </w:tblGrid>
      <w:tr w:rsidR="00B800AC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19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widowControl w:val="0"/>
            </w:pPr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077839" cy="906481"/>
                  <wp:effectExtent l="0" t="0" r="8011" b="7919"/>
                  <wp:wrapSquare wrapText="bothSides"/>
                  <wp:docPr id="1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839" cy="906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br/>
            </w:r>
          </w:p>
        </w:tc>
        <w:tc>
          <w:tcPr>
            <w:tcW w:w="7101" w:type="dxa"/>
            <w:tcBorders>
              <w:bottom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br/>
            </w: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>STONOTENISК</w:t>
            </w: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t>I</w:t>
            </w: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 xml:space="preserve"> SAVEZ BOSNE I HERCEGOVINE</w:t>
            </w:r>
          </w:p>
          <w:p w:rsidR="00B800AC" w:rsidRDefault="00F7753E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>СТОНОТЕНИСКИ САВЕЗ БОСНЕ И ХЕРЦЕГОВИНЕ</w:t>
            </w:r>
          </w:p>
          <w:p w:rsidR="00B800AC" w:rsidRDefault="00F7753E">
            <w:pPr>
              <w:pStyle w:val="Standard"/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>STO</w:t>
            </w:r>
            <w:r>
              <w:rPr>
                <w:rFonts w:ascii="Calibri" w:hAnsi="Calibri" w:cs="Calibri"/>
                <w:b/>
                <w:bCs/>
                <w:szCs w:val="24"/>
                <w:lang w:val="hr-BA" w:eastAsia="en-GB"/>
              </w:rPr>
              <w:t>L</w:t>
            </w: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>NOTENISК</w:t>
            </w: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t>I</w:t>
            </w: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 xml:space="preserve"> SAVEZ BOSNE </w:t>
            </w: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t>I</w:t>
            </w: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 xml:space="preserve"> НERCEGOVINE</w:t>
            </w:r>
          </w:p>
        </w:tc>
      </w:tr>
      <w:tr w:rsidR="00B800AC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19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/>
        </w:tc>
        <w:tc>
          <w:tcPr>
            <w:tcW w:w="7101" w:type="dxa"/>
            <w:tcBorders>
              <w:top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tabs>
                <w:tab w:val="center" w:pos="4536"/>
                <w:tab w:val="right" w:pos="9072"/>
              </w:tabs>
              <w:jc w:val="center"/>
            </w:pPr>
            <w:r>
              <w:rPr>
                <w:rFonts w:ascii="Calibri" w:eastAsia="Calibri" w:hAnsi="Calibri" w:cs="Calibri"/>
                <w:sz w:val="19"/>
                <w:szCs w:val="19"/>
                <w:lang w:val="mk-MK" w:eastAsia="en-US"/>
              </w:rPr>
              <w:t>71</w:t>
            </w:r>
            <w:r>
              <w:rPr>
                <w:rFonts w:ascii="Calibri" w:eastAsia="Calibri" w:hAnsi="Calibri" w:cs="Calibri"/>
                <w:sz w:val="19"/>
                <w:szCs w:val="19"/>
                <w:lang w:eastAsia="en-US"/>
              </w:rPr>
              <w:t>000</w:t>
            </w:r>
            <w:r>
              <w:rPr>
                <w:rFonts w:ascii="Calibri" w:eastAsia="Calibri" w:hAnsi="Calibri" w:cs="Calibri"/>
                <w:sz w:val="19"/>
                <w:szCs w:val="19"/>
                <w:lang w:val="mk-MK" w:eastAsia="en-US"/>
              </w:rPr>
              <w:t xml:space="preserve"> Sarajevo, Ul. </w:t>
            </w:r>
            <w:r>
              <w:rPr>
                <w:rFonts w:ascii="Calibri" w:eastAsia="Calibri" w:hAnsi="Calibri" w:cs="Calibri"/>
                <w:sz w:val="19"/>
                <w:szCs w:val="19"/>
                <w:lang w:eastAsia="en-US"/>
              </w:rPr>
              <w:t>Alipašina 14/L</w:t>
            </w:r>
            <w:r>
              <w:rPr>
                <w:rFonts w:ascii="Calibri" w:eastAsia="Calibri" w:hAnsi="Calibri" w:cs="Calibri"/>
                <w:sz w:val="19"/>
                <w:szCs w:val="19"/>
                <w:lang w:val="mk-MK" w:eastAsia="en-US"/>
              </w:rPr>
              <w:t xml:space="preserve">, Tel: </w:t>
            </w:r>
            <w:r>
              <w:rPr>
                <w:rFonts w:ascii="Calibri" w:eastAsia="Calibri" w:hAnsi="Calibri" w:cs="Calibri"/>
                <w:sz w:val="21"/>
                <w:szCs w:val="21"/>
                <w:lang w:val="mk-MK" w:eastAsia="en-US"/>
              </w:rPr>
              <w:t xml:space="preserve">+ </w:t>
            </w:r>
            <w:r>
              <w:rPr>
                <w:rFonts w:ascii="Calibri" w:eastAsia="Calibri" w:hAnsi="Calibri" w:cs="Calibri"/>
                <w:sz w:val="19"/>
                <w:szCs w:val="19"/>
                <w:lang w:val="mk-MK" w:eastAsia="en-US"/>
              </w:rPr>
              <w:t xml:space="preserve">387 33 556 980, </w:t>
            </w:r>
            <w:r>
              <w:rPr>
                <w:rFonts w:ascii="Calibri" w:eastAsia="Calibri" w:hAnsi="Calibri" w:cs="Calibri"/>
                <w:sz w:val="19"/>
                <w:szCs w:val="19"/>
                <w:lang w:val="hr-BA" w:eastAsia="en-US"/>
              </w:rPr>
              <w:t>061/812-722</w:t>
            </w:r>
          </w:p>
          <w:p w:rsidR="00B800AC" w:rsidRDefault="00F7753E">
            <w:pPr>
              <w:pStyle w:val="Standard"/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 w:cs="Calibri"/>
                <w:sz w:val="19"/>
                <w:szCs w:val="19"/>
                <w:lang w:val="hr-BA" w:eastAsia="en-US"/>
              </w:rPr>
            </w:pPr>
            <w:r>
              <w:rPr>
                <w:rFonts w:ascii="Calibri" w:eastAsia="Calibri" w:hAnsi="Calibri" w:cs="Calibri"/>
                <w:sz w:val="19"/>
                <w:szCs w:val="19"/>
                <w:lang w:val="hr-BA" w:eastAsia="en-US"/>
              </w:rPr>
              <w:t>e-mail:stsbih2019@gmail.com,Website:www.stsbih.com.ba</w:t>
            </w: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1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tabs>
                <w:tab w:val="left" w:pos="1016"/>
              </w:tabs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7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tabs>
                <w:tab w:val="left" w:pos="1016"/>
                <w:tab w:val="center" w:pos="4536"/>
                <w:tab w:val="right" w:pos="9072"/>
              </w:tabs>
              <w:rPr>
                <w:rFonts w:eastAsia="Calibri"/>
                <w:szCs w:val="22"/>
                <w:lang w:eastAsia="en-US"/>
              </w:rPr>
            </w:pPr>
          </w:p>
        </w:tc>
      </w:tr>
    </w:tbl>
    <w:p w:rsidR="00B800AC" w:rsidRDefault="00B800AC">
      <w:pPr>
        <w:pStyle w:val="Standard"/>
        <w:jc w:val="center"/>
        <w:rPr>
          <w:rFonts w:ascii="Arial" w:hAnsi="Arial" w:cs="Arial"/>
          <w:b/>
          <w:szCs w:val="24"/>
        </w:rPr>
      </w:pPr>
    </w:p>
    <w:p w:rsidR="00B800AC" w:rsidRDefault="00B800AC">
      <w:pPr>
        <w:pStyle w:val="Standard"/>
        <w:jc w:val="center"/>
        <w:rPr>
          <w:rFonts w:ascii="Arial" w:hAnsi="Arial" w:cs="Arial"/>
          <w:b/>
          <w:szCs w:val="24"/>
        </w:rPr>
      </w:pPr>
    </w:p>
    <w:p w:rsidR="00B800AC" w:rsidRDefault="00B800AC">
      <w:pPr>
        <w:pStyle w:val="Standard"/>
        <w:jc w:val="center"/>
        <w:rPr>
          <w:rFonts w:ascii="Arial" w:hAnsi="Arial" w:cs="Arial"/>
          <w:b/>
          <w:szCs w:val="24"/>
        </w:rPr>
      </w:pPr>
    </w:p>
    <w:p w:rsidR="00B800AC" w:rsidRDefault="00B800AC">
      <w:pPr>
        <w:pStyle w:val="Standard"/>
        <w:jc w:val="center"/>
        <w:rPr>
          <w:rFonts w:ascii="Arial" w:hAnsi="Arial" w:cs="Arial"/>
          <w:b/>
          <w:szCs w:val="24"/>
        </w:rPr>
      </w:pPr>
    </w:p>
    <w:p w:rsidR="00B800AC" w:rsidRDefault="00B800AC">
      <w:pPr>
        <w:pStyle w:val="Standard"/>
        <w:jc w:val="center"/>
        <w:rPr>
          <w:rFonts w:ascii="Calibri" w:hAnsi="Calibri" w:cs="Calibri"/>
          <w:b/>
          <w:sz w:val="96"/>
          <w:szCs w:val="96"/>
        </w:rPr>
      </w:pPr>
    </w:p>
    <w:p w:rsidR="00B800AC" w:rsidRDefault="00B800AC">
      <w:pPr>
        <w:pStyle w:val="Standard"/>
        <w:jc w:val="center"/>
        <w:rPr>
          <w:rFonts w:ascii="Calibri" w:hAnsi="Calibri" w:cs="Calibri"/>
          <w:b/>
          <w:sz w:val="96"/>
          <w:szCs w:val="96"/>
        </w:rPr>
      </w:pPr>
    </w:p>
    <w:p w:rsidR="00B800AC" w:rsidRDefault="00F7753E">
      <w:pPr>
        <w:pStyle w:val="Standard"/>
        <w:jc w:val="center"/>
        <w:rPr>
          <w:rFonts w:ascii="Calibri" w:hAnsi="Calibri" w:cs="Calibri"/>
          <w:b/>
          <w:sz w:val="96"/>
          <w:szCs w:val="96"/>
        </w:rPr>
      </w:pPr>
      <w:r>
        <w:rPr>
          <w:rFonts w:ascii="Calibri" w:hAnsi="Calibri" w:cs="Calibri"/>
          <w:b/>
          <w:sz w:val="96"/>
          <w:szCs w:val="96"/>
        </w:rPr>
        <w:t>BILTEN</w:t>
      </w:r>
    </w:p>
    <w:p w:rsidR="00B800AC" w:rsidRDefault="00B800AC">
      <w:pPr>
        <w:pStyle w:val="NoSpacing"/>
      </w:pPr>
    </w:p>
    <w:p w:rsidR="00B800AC" w:rsidRDefault="00B800AC">
      <w:pPr>
        <w:pStyle w:val="NoSpacing"/>
      </w:pPr>
    </w:p>
    <w:p w:rsidR="00B800AC" w:rsidRDefault="00F7753E">
      <w:pPr>
        <w:pStyle w:val="NoSpacing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>Premijer liga BiH</w:t>
      </w:r>
    </w:p>
    <w:p w:rsidR="00B800AC" w:rsidRDefault="00F7753E">
      <w:pPr>
        <w:pStyle w:val="Standard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>Muškarci</w:t>
      </w:r>
    </w:p>
    <w:p w:rsidR="00B800AC" w:rsidRDefault="00F7753E">
      <w:pPr>
        <w:pStyle w:val="Standard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>Sezona 2023/24</w:t>
      </w:r>
    </w:p>
    <w:p w:rsidR="00B800AC" w:rsidRDefault="00B800AC">
      <w:pPr>
        <w:pStyle w:val="Standard"/>
        <w:jc w:val="center"/>
        <w:rPr>
          <w:rFonts w:ascii="Century" w:hAnsi="Century" w:cs="Arial"/>
          <w:sz w:val="56"/>
          <w:szCs w:val="56"/>
        </w:rPr>
      </w:pPr>
    </w:p>
    <w:p w:rsidR="00B800AC" w:rsidRDefault="00B800AC">
      <w:pPr>
        <w:pStyle w:val="Standard"/>
        <w:jc w:val="center"/>
        <w:rPr>
          <w:rFonts w:ascii="Century" w:hAnsi="Century" w:cs="Arial"/>
          <w:sz w:val="56"/>
          <w:szCs w:val="56"/>
        </w:rPr>
      </w:pPr>
    </w:p>
    <w:p w:rsidR="00B800AC" w:rsidRDefault="00B800AC">
      <w:pPr>
        <w:pStyle w:val="Standard"/>
        <w:jc w:val="center"/>
        <w:rPr>
          <w:rFonts w:ascii="Century" w:hAnsi="Century" w:cs="Arial"/>
          <w:sz w:val="56"/>
          <w:szCs w:val="56"/>
        </w:rPr>
      </w:pPr>
    </w:p>
    <w:p w:rsidR="00B800AC" w:rsidRDefault="00B800AC">
      <w:pPr>
        <w:pStyle w:val="Standard"/>
        <w:jc w:val="center"/>
        <w:rPr>
          <w:rFonts w:ascii="Century" w:hAnsi="Century" w:cs="Arial"/>
          <w:sz w:val="56"/>
          <w:szCs w:val="56"/>
        </w:rPr>
      </w:pPr>
    </w:p>
    <w:p w:rsidR="00B800AC" w:rsidRDefault="00B800AC">
      <w:pPr>
        <w:pStyle w:val="Standard"/>
      </w:pPr>
    </w:p>
    <w:p w:rsidR="00B800AC" w:rsidRDefault="00B800AC">
      <w:pPr>
        <w:pStyle w:val="Standard"/>
      </w:pPr>
    </w:p>
    <w:p w:rsidR="00B800AC" w:rsidRDefault="00F7753E">
      <w:pPr>
        <w:pStyle w:val="Standard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Komesar Premijer lige BIH</w:t>
      </w:r>
    </w:p>
    <w:p w:rsidR="00B800AC" w:rsidRDefault="00F7753E">
      <w:pPr>
        <w:pStyle w:val="Standard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Sead Pašić</w:t>
      </w:r>
    </w:p>
    <w:p w:rsidR="00B800AC" w:rsidRDefault="00B800AC">
      <w:pPr>
        <w:pStyle w:val="Standard"/>
        <w:rPr>
          <w:rFonts w:ascii="Calibri" w:hAnsi="Calibri" w:cs="Calibri"/>
          <w:b/>
          <w:color w:val="000000"/>
          <w:sz w:val="32"/>
          <w:szCs w:val="32"/>
          <w:lang w:val="hr-HR"/>
        </w:rPr>
      </w:pPr>
    </w:p>
    <w:p w:rsidR="00B800AC" w:rsidRDefault="00F7753E">
      <w:pPr>
        <w:pStyle w:val="Standard"/>
        <w:rPr>
          <w:rFonts w:ascii="Calibri" w:hAnsi="Calibri" w:cs="Calibri"/>
          <w:b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color w:val="000000"/>
          <w:sz w:val="32"/>
          <w:szCs w:val="32"/>
          <w:lang w:val="hr-HR"/>
        </w:rPr>
        <w:lastRenderedPageBreak/>
        <w:t>PAROVI - PREMIJER LIGA BIH – MUŠKARCI 2023/24</w:t>
      </w:r>
    </w:p>
    <w:p w:rsidR="00B800AC" w:rsidRDefault="00B800AC">
      <w:pPr>
        <w:pStyle w:val="Standard"/>
        <w:rPr>
          <w:rFonts w:ascii="Arial" w:hAnsi="Arial" w:cs="Arial"/>
          <w:bCs/>
          <w:color w:val="000000"/>
          <w:sz w:val="32"/>
          <w:szCs w:val="32"/>
          <w:lang w:val="hr-HR"/>
        </w:rPr>
      </w:pPr>
    </w:p>
    <w:p w:rsidR="00B800AC" w:rsidRDefault="00B800A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 w:cs="Arial"/>
          <w:bCs/>
          <w:color w:val="000000"/>
          <w:sz w:val="28"/>
          <w:szCs w:val="28"/>
          <w:lang w:val="hr-HR"/>
        </w:rPr>
      </w:pPr>
    </w:p>
    <w:p w:rsidR="00B800AC" w:rsidRDefault="00F7753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 xml:space="preserve">1. STK Hašim Spahić Ilijaš – STK </w:t>
      </w: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>Perućica Foča</w:t>
      </w:r>
    </w:p>
    <w:p w:rsidR="00B800AC" w:rsidRDefault="00F7753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ab/>
      </w: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ab/>
      </w:r>
    </w:p>
    <w:p w:rsidR="00B800AC" w:rsidRDefault="00F7753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>2. OSTK Spin Banja Luka – STK Borac Banja Luka</w:t>
      </w:r>
    </w:p>
    <w:p w:rsidR="00B800AC" w:rsidRDefault="00F7753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ab/>
      </w:r>
    </w:p>
    <w:p w:rsidR="00B800AC" w:rsidRDefault="00F7753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>3. STK Bosna  Sarajevo - STK Željezničar Sarajevo</w:t>
      </w: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ab/>
      </w:r>
    </w:p>
    <w:p w:rsidR="00B800AC" w:rsidRDefault="00B800A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</w:p>
    <w:p w:rsidR="00B800AC" w:rsidRDefault="00F7753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>4. STK Kreka Tuzla - STK Mladost Zenica</w:t>
      </w: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ab/>
      </w:r>
    </w:p>
    <w:p w:rsidR="00B800AC" w:rsidRDefault="00B800A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</w:p>
    <w:p w:rsidR="00B800AC" w:rsidRDefault="00F7753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>5. STK Banja Luka, Banja Luka</w:t>
      </w:r>
    </w:p>
    <w:p w:rsidR="00B800AC" w:rsidRDefault="00B800A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</w:p>
    <w:p w:rsidR="00B800AC" w:rsidRDefault="00F7753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>6. STK Vitez – STK CM Vitez</w:t>
      </w:r>
    </w:p>
    <w:p w:rsidR="00B800AC" w:rsidRDefault="00B800A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</w:p>
    <w:p w:rsidR="00B800AC" w:rsidRDefault="00F7753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>7. STK Aladža-A Sarajevo - STK Mosta</w:t>
      </w: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>r</w:t>
      </w:r>
    </w:p>
    <w:p w:rsidR="00B800AC" w:rsidRDefault="00B800A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</w:p>
    <w:p w:rsidR="00B800AC" w:rsidRDefault="00B800A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</w:p>
    <w:p w:rsidR="00B800AC" w:rsidRDefault="00F7753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hr-HR"/>
        </w:rPr>
        <w:tab/>
      </w:r>
    </w:p>
    <w:p w:rsidR="00B800AC" w:rsidRDefault="00B800AC">
      <w:pPr>
        <w:pStyle w:val="Heading3"/>
        <w:jc w:val="left"/>
        <w:rPr>
          <w:rFonts w:ascii="Arial" w:hAnsi="Arial" w:cs="Arial"/>
          <w:b w:val="0"/>
          <w:color w:val="000000"/>
          <w:sz w:val="32"/>
          <w:szCs w:val="32"/>
        </w:rPr>
      </w:pPr>
    </w:p>
    <w:p w:rsidR="00B800AC" w:rsidRDefault="00B800AC">
      <w:pPr>
        <w:pStyle w:val="Standard"/>
        <w:rPr>
          <w:rFonts w:ascii="Arial" w:hAnsi="Arial" w:cs="Arial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lang w:val="hr-HR"/>
        </w:rPr>
      </w:pPr>
    </w:p>
    <w:p w:rsidR="00B800AC" w:rsidRDefault="00F7753E">
      <w:pPr>
        <w:pStyle w:val="Heading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RASPORED IGRANJA PREMIJER  MUŠKE LIGE BiH</w:t>
      </w:r>
    </w:p>
    <w:p w:rsidR="00B800AC" w:rsidRDefault="00F7753E">
      <w:pPr>
        <w:pStyle w:val="Heading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JESENJI DIO  2023/2024 GODINA</w:t>
      </w:r>
    </w:p>
    <w:p w:rsidR="00B800AC" w:rsidRDefault="00B800AC">
      <w:pPr>
        <w:pStyle w:val="Standard"/>
        <w:rPr>
          <w:rFonts w:ascii="Calibri" w:hAnsi="Calibri" w:cs="Calibri"/>
          <w:b/>
          <w:bCs/>
          <w:color w:val="000000"/>
          <w:szCs w:val="24"/>
          <w:lang w:val="hr-HR"/>
        </w:rPr>
      </w:pPr>
    </w:p>
    <w:p w:rsidR="00B800AC" w:rsidRDefault="00F7753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single"/>
          <w:lang w:val="hr-HR"/>
        </w:rPr>
      </w:pPr>
      <w:r>
        <w:rPr>
          <w:rFonts w:ascii="Calibri" w:hAnsi="Calibri" w:cs="Calibri"/>
          <w:b/>
          <w:bCs/>
          <w:color w:val="000000"/>
          <w:szCs w:val="24"/>
          <w:u w:val="single"/>
          <w:lang w:val="hr-HR"/>
        </w:rPr>
        <w:t>15. KOLO</w:t>
      </w:r>
    </w:p>
    <w:p w:rsidR="00B800AC" w:rsidRDefault="00F7753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lang w:val="hr-HR"/>
        </w:rPr>
      </w:pPr>
      <w:r>
        <w:rPr>
          <w:rFonts w:ascii="Calibri" w:hAnsi="Calibri" w:cs="Calibri"/>
          <w:b/>
          <w:bCs/>
          <w:color w:val="000000"/>
          <w:szCs w:val="24"/>
          <w:lang w:val="hr-HR"/>
        </w:rPr>
        <w:t>Subota, 27.01.2024., 16:00 sati</w:t>
      </w:r>
    </w:p>
    <w:p w:rsidR="00B800AC" w:rsidRDefault="00F7753E">
      <w:pPr>
        <w:pStyle w:val="Standard"/>
        <w:rPr>
          <w:rFonts w:ascii="Calibri" w:hAnsi="Calibri" w:cs="Calibri"/>
          <w:b/>
          <w:bCs/>
          <w:color w:val="000000"/>
          <w:szCs w:val="24"/>
          <w:lang w:val="hr-HR"/>
        </w:rPr>
      </w:pPr>
      <w:r>
        <w:rPr>
          <w:rFonts w:ascii="Calibri" w:hAnsi="Calibri" w:cs="Calibri"/>
          <w:b/>
          <w:bCs/>
          <w:color w:val="000000"/>
          <w:szCs w:val="24"/>
          <w:lang w:val="hr-HR"/>
        </w:rPr>
        <w:tab/>
      </w:r>
      <w:r>
        <w:rPr>
          <w:rFonts w:ascii="Calibri" w:hAnsi="Calibri" w:cs="Calibri"/>
          <w:b/>
          <w:bCs/>
          <w:color w:val="000000"/>
          <w:szCs w:val="24"/>
          <w:lang w:val="hr-HR"/>
        </w:rPr>
        <w:tab/>
      </w:r>
      <w:r>
        <w:rPr>
          <w:rFonts w:ascii="Calibri" w:hAnsi="Calibri" w:cs="Calibri"/>
          <w:b/>
          <w:bCs/>
          <w:color w:val="000000"/>
          <w:szCs w:val="24"/>
          <w:lang w:val="hr-HR"/>
        </w:rPr>
        <w:tab/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560"/>
        <w:gridCol w:w="2410"/>
        <w:gridCol w:w="1792"/>
      </w:tblGrid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SARAJEVO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ALADŽA-A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OSTK SPIN BL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MOSTAR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MOSTAR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BORAC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VITEZ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VITEZ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BOSNA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VITEZ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CM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ŽELJEZNIČAR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BANJA LUKA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BANJA LUKA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KREKA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</w:tbl>
    <w:p w:rsidR="00B800AC" w:rsidRDefault="00F7753E">
      <w:pPr>
        <w:pStyle w:val="Standard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ab/>
      </w:r>
      <w:r>
        <w:rPr>
          <w:rFonts w:ascii="Calibri" w:hAnsi="Calibri" w:cs="Calibri"/>
          <w:b/>
          <w:bCs/>
          <w:color w:val="000000"/>
          <w:szCs w:val="24"/>
        </w:rPr>
        <w:tab/>
      </w: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16. KOLO</w:t>
      </w: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Nedelja, 28.01.2024., 11:00 sati</w:t>
      </w:r>
    </w:p>
    <w:p w:rsidR="00B800AC" w:rsidRDefault="00B800AC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560"/>
        <w:gridCol w:w="2410"/>
        <w:gridCol w:w="1792"/>
      </w:tblGrid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MOSTAR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MOSTAR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OSTK SPIN BL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SARAJEVO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ALADŽA-A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BORAC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VITEZ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CM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BOSNA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VITEZ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VITEZ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ŽELJEZNIČAR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BANJA LUKA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BANJA LUKA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MLADOST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</w:tbl>
    <w:p w:rsidR="00B800AC" w:rsidRDefault="00B800AC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p w:rsidR="00B800AC" w:rsidRDefault="00B800AC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17. KOLO</w:t>
      </w: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Subota, 03.02.2024., 16:00 sati</w:t>
      </w:r>
    </w:p>
    <w:p w:rsidR="00B800AC" w:rsidRDefault="00B800AC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560"/>
        <w:gridCol w:w="2410"/>
        <w:gridCol w:w="1792"/>
      </w:tblGrid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TUZLA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KREKA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VITEZ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ZENICA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MLADOST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CM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SARAJEVO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BOSNA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ALADŽA-A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SARAJEVO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ŽELJEZNIČAR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MOSTAR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BANJA LUKA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OSTK SPIN BL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HAŠIM SPAHIĆ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BANJA LUKA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BORAC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 xml:space="preserve">STK </w:t>
            </w: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PERUĆICA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</w:tbl>
    <w:p w:rsidR="00B800AC" w:rsidRDefault="00B800AC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18. KOLO</w:t>
      </w: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Nedelja, 04.02.2024., 11:00 sati</w:t>
      </w:r>
    </w:p>
    <w:p w:rsidR="00B800AC" w:rsidRDefault="00B800AC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ZENICA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MLADOST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TUZLA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CM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ŽELJEZNIĆAR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BOSNA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BORAC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 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OSTK SPIN BL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 xml:space="preserve">STK </w:t>
            </w:r>
            <w:r>
              <w:rPr>
                <w:rFonts w:ascii="Calibri" w:hAnsi="Calibri" w:cs="Calibri"/>
                <w:b/>
                <w:szCs w:val="24"/>
                <w:lang w:val="hr-HR"/>
              </w:rPr>
              <w:t>PERUĆICA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</w:tbl>
    <w:p w:rsidR="00B800AC" w:rsidRDefault="00B800AC">
      <w:pPr>
        <w:pStyle w:val="Standard"/>
        <w:rPr>
          <w:rFonts w:ascii="Arial" w:hAnsi="Arial" w:cs="Arial"/>
          <w:b/>
          <w:sz w:val="28"/>
          <w:szCs w:val="28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b/>
          <w:sz w:val="28"/>
          <w:szCs w:val="28"/>
          <w:lang w:val="hr-HR"/>
        </w:rPr>
      </w:pP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lastRenderedPageBreak/>
        <w:t>19. KOLO</w:t>
      </w: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Subota 17.02. 2024., 16:00 sati</w:t>
      </w:r>
    </w:p>
    <w:p w:rsidR="00B800AC" w:rsidRDefault="00B800AC">
      <w:pPr>
        <w:pStyle w:val="Standard"/>
        <w:rPr>
          <w:rFonts w:ascii="Arial" w:hAnsi="Arial" w:cs="Arial"/>
          <w:b/>
          <w:sz w:val="28"/>
          <w:szCs w:val="28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b/>
          <w:sz w:val="28"/>
          <w:szCs w:val="28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ILIJAŠ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 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BOSNA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FOČA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PERUĆICA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ŽELJEZNIČAR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MLADOST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:rsidR="00B800AC" w:rsidRDefault="00B800AC">
      <w:pPr>
        <w:pStyle w:val="Heading2"/>
        <w:rPr>
          <w:rFonts w:ascii="Calibri" w:hAnsi="Calibri" w:cs="Calibri"/>
          <w:b/>
          <w:bCs/>
          <w:color w:val="000000"/>
          <w:szCs w:val="24"/>
        </w:rPr>
      </w:pPr>
    </w:p>
    <w:p w:rsidR="00B800AC" w:rsidRDefault="00F7753E">
      <w:pPr>
        <w:pStyle w:val="Heading2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ab/>
      </w:r>
      <w:r>
        <w:rPr>
          <w:rFonts w:ascii="Calibri" w:hAnsi="Calibri" w:cs="Calibri"/>
          <w:b/>
          <w:bCs/>
          <w:color w:val="000000"/>
          <w:szCs w:val="24"/>
        </w:rPr>
        <w:tab/>
      </w:r>
      <w:r>
        <w:rPr>
          <w:rFonts w:ascii="Calibri" w:hAnsi="Calibri" w:cs="Calibri"/>
          <w:b/>
          <w:bCs/>
          <w:color w:val="000000"/>
          <w:szCs w:val="24"/>
        </w:rPr>
        <w:tab/>
      </w:r>
      <w:r>
        <w:rPr>
          <w:rFonts w:ascii="Calibri" w:hAnsi="Calibri" w:cs="Calibri"/>
          <w:b/>
          <w:bCs/>
          <w:color w:val="000000"/>
          <w:szCs w:val="24"/>
        </w:rPr>
        <w:tab/>
      </w: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20. KOLO</w:t>
      </w: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 xml:space="preserve">Nedelja </w:t>
      </w:r>
      <w:r>
        <w:rPr>
          <w:rFonts w:ascii="Calibri" w:hAnsi="Calibri" w:cs="Calibri"/>
          <w:b/>
          <w:bCs/>
          <w:color w:val="000000"/>
          <w:szCs w:val="24"/>
          <w:u w:val="none"/>
        </w:rPr>
        <w:t>18.02.2024., 11:00 sati</w:t>
      </w:r>
    </w:p>
    <w:p w:rsidR="00B800AC" w:rsidRDefault="00B800AC">
      <w:pPr>
        <w:pStyle w:val="Heading2"/>
        <w:ind w:left="0" w:firstLine="0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FOČA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PERUĆICA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BOSNA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ILIJAŠ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 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ŽELJEZNIČAR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MLADOST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CM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:rsidR="00B800AC" w:rsidRDefault="00B800AC">
      <w:pPr>
        <w:pStyle w:val="Standard"/>
        <w:rPr>
          <w:rFonts w:ascii="Arial" w:hAnsi="Arial" w:cs="Arial"/>
          <w:bCs/>
          <w:color w:val="000000"/>
          <w:sz w:val="32"/>
          <w:szCs w:val="32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bCs/>
          <w:color w:val="000000"/>
          <w:sz w:val="32"/>
          <w:szCs w:val="32"/>
          <w:lang w:val="hr-HR"/>
        </w:rPr>
      </w:pP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21.  KOLO</w:t>
      </w: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Subota 09.03.2024., 16:00 sati</w:t>
      </w:r>
    </w:p>
    <w:p w:rsidR="00B800AC" w:rsidRDefault="00B800AC">
      <w:pPr>
        <w:pStyle w:val="Standard"/>
        <w:rPr>
          <w:rFonts w:ascii="Calibri" w:hAnsi="Calibri" w:cs="Calibri"/>
          <w:szCs w:val="24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 xml:space="preserve">STK </w:t>
            </w: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TUZLA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 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ZENICA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MLADOST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PERUĆICA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BOSNA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OSTK SPIN BL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ŽELJEZNIČAR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BORAC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:rsidR="00B800AC" w:rsidRDefault="00B800AC">
      <w:pPr>
        <w:pStyle w:val="Standard"/>
        <w:rPr>
          <w:rFonts w:ascii="Arial" w:hAnsi="Arial" w:cs="Arial"/>
          <w:sz w:val="32"/>
          <w:szCs w:val="32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sz w:val="32"/>
          <w:szCs w:val="32"/>
          <w:lang w:val="hr-HR"/>
        </w:rPr>
      </w:pP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22. KOLO</w:t>
      </w: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Nedelja 10.03.2024., 11:00 sati</w:t>
      </w:r>
    </w:p>
    <w:p w:rsidR="00B800AC" w:rsidRDefault="00B800AC">
      <w:pPr>
        <w:pStyle w:val="Standard"/>
        <w:rPr>
          <w:rFonts w:ascii="Arial" w:hAnsi="Arial" w:cs="Arial"/>
          <w:b/>
          <w:sz w:val="28"/>
          <w:szCs w:val="28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ZENICA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MLADOST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 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TUZLA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PERUĆICA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 xml:space="preserve">STK ŽELJEZNIČAR  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OSTK SPIN BL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BOSNA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BORAC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:rsidR="00B800AC" w:rsidRDefault="00B800AC">
      <w:pPr>
        <w:pStyle w:val="Standard"/>
        <w:rPr>
          <w:rFonts w:ascii="Arial" w:hAnsi="Arial" w:cs="Arial"/>
          <w:b/>
          <w:bCs/>
          <w:color w:val="000000"/>
          <w:sz w:val="32"/>
          <w:szCs w:val="32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sz w:val="32"/>
          <w:szCs w:val="32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sz w:val="32"/>
          <w:szCs w:val="32"/>
          <w:lang w:val="hr-HR"/>
        </w:rPr>
      </w:pP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lastRenderedPageBreak/>
        <w:t>23. KOLO</w:t>
      </w: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Subota 06.04.2024., 16:00 sati</w:t>
      </w:r>
    </w:p>
    <w:p w:rsidR="00B800AC" w:rsidRDefault="00B800AC">
      <w:pPr>
        <w:pStyle w:val="Standard"/>
        <w:rPr>
          <w:rFonts w:ascii="Calibri" w:hAnsi="Calibri" w:cs="Calibri"/>
          <w:b/>
          <w:szCs w:val="24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OSTK SPIN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BORAC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MLADOST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ILIJAŠ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 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CM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:rsidR="00B800AC" w:rsidRDefault="00B800AC">
      <w:pPr>
        <w:pStyle w:val="Standard"/>
        <w:rPr>
          <w:rFonts w:ascii="Arial" w:hAnsi="Arial" w:cs="Arial"/>
          <w:sz w:val="32"/>
          <w:szCs w:val="32"/>
          <w:lang w:val="hr-HR"/>
        </w:rPr>
      </w:pP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24. KOLO</w:t>
      </w: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Nedelja 07.04.2024., 11:00 sati</w:t>
      </w:r>
    </w:p>
    <w:p w:rsidR="00B800AC" w:rsidRDefault="00B800AC">
      <w:pPr>
        <w:pStyle w:val="Standard"/>
        <w:rPr>
          <w:rFonts w:ascii="Arial" w:hAnsi="Arial" w:cs="Arial"/>
          <w:b/>
          <w:bCs/>
          <w:color w:val="000000"/>
          <w:sz w:val="32"/>
          <w:szCs w:val="32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BORAC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OSTK SPIN BL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MLADOST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FOČA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FOČA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CM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:rsidR="00B800AC" w:rsidRDefault="00B800AC">
      <w:pPr>
        <w:pStyle w:val="Standard"/>
        <w:rPr>
          <w:rFonts w:ascii="Calibri" w:hAnsi="Calibri" w:cs="Calibri"/>
          <w:b/>
          <w:bCs/>
          <w:color w:val="000000"/>
          <w:szCs w:val="24"/>
          <w:lang w:val="hr-HR"/>
        </w:rPr>
      </w:pPr>
    </w:p>
    <w:p w:rsidR="00B800AC" w:rsidRDefault="00B800AC">
      <w:pPr>
        <w:pStyle w:val="Standard"/>
        <w:rPr>
          <w:rFonts w:ascii="Calibri" w:hAnsi="Calibri" w:cs="Calibri"/>
          <w:b/>
          <w:bCs/>
          <w:color w:val="000000"/>
          <w:szCs w:val="24"/>
          <w:lang w:val="hr-HR"/>
        </w:rPr>
      </w:pP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25. KOLO</w:t>
      </w: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Subota 13.04.2024., 16:00 sati</w:t>
      </w:r>
    </w:p>
    <w:p w:rsidR="00B800AC" w:rsidRDefault="00B800AC">
      <w:pPr>
        <w:pStyle w:val="Standard"/>
        <w:rPr>
          <w:rFonts w:ascii="Calibri" w:hAnsi="Calibri" w:cs="Calibri"/>
          <w:b/>
          <w:szCs w:val="24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 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CM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PERUĆICA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OSTK SPIN BL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TUZLA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BOSNA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:rsidR="00B800AC" w:rsidRDefault="00B800AC">
      <w:pPr>
        <w:pStyle w:val="Standard"/>
        <w:rPr>
          <w:rFonts w:ascii="Arial" w:hAnsi="Arial" w:cs="Arial"/>
          <w:sz w:val="32"/>
          <w:szCs w:val="32"/>
          <w:lang w:val="hr-HR"/>
        </w:rPr>
      </w:pP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26. KOLO</w:t>
      </w: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 xml:space="preserve">Nedelja 14.04.2024., 11:00 </w:t>
      </w:r>
      <w:r>
        <w:rPr>
          <w:rFonts w:ascii="Calibri" w:hAnsi="Calibri" w:cs="Calibri"/>
          <w:b/>
          <w:bCs/>
          <w:color w:val="000000"/>
          <w:szCs w:val="24"/>
          <w:u w:val="none"/>
        </w:rPr>
        <w:t>sati</w:t>
      </w:r>
    </w:p>
    <w:p w:rsidR="00B800AC" w:rsidRDefault="00B800AC">
      <w:pPr>
        <w:pStyle w:val="Standard"/>
        <w:rPr>
          <w:rFonts w:ascii="Arial" w:hAnsi="Arial" w:cs="Arial"/>
          <w:b/>
          <w:bCs/>
          <w:color w:val="000000"/>
          <w:sz w:val="32"/>
          <w:szCs w:val="32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CM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 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PERUĆICA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BORAC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TUZLA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ŽELJEZNIČAR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27. KOLO</w:t>
      </w: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Subota 27.04.2024., 16</w:t>
      </w:r>
      <w:bookmarkStart w:id="1" w:name="Bookmark1"/>
      <w:bookmarkEnd w:id="1"/>
      <w:r>
        <w:rPr>
          <w:rFonts w:ascii="Calibri" w:hAnsi="Calibri" w:cs="Calibri"/>
          <w:b/>
          <w:bCs/>
          <w:color w:val="000000"/>
          <w:szCs w:val="24"/>
          <w:u w:val="none"/>
        </w:rPr>
        <w:t>:00 sati</w:t>
      </w:r>
    </w:p>
    <w:p w:rsidR="00B800AC" w:rsidRDefault="00B800AC">
      <w:pPr>
        <w:pStyle w:val="Standard"/>
        <w:rPr>
          <w:rFonts w:ascii="Calibri" w:hAnsi="Calibri" w:cs="Calibri"/>
          <w:b/>
          <w:szCs w:val="24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BOSNA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OSTK SPIN BL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BORAC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CM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ILIJAŠ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 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FOČA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PERUĆICA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:rsidR="00B800AC" w:rsidRDefault="00B800AC">
      <w:pPr>
        <w:pStyle w:val="Standard"/>
        <w:rPr>
          <w:rFonts w:ascii="Arial" w:hAnsi="Arial" w:cs="Arial"/>
          <w:sz w:val="32"/>
          <w:szCs w:val="32"/>
          <w:lang w:val="hr-HR"/>
        </w:rPr>
      </w:pP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lastRenderedPageBreak/>
        <w:t>28. KOLO</w:t>
      </w: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Nedelja 28.04.2024., 11:00 sati</w:t>
      </w:r>
    </w:p>
    <w:p w:rsidR="00B800AC" w:rsidRDefault="00B800AC">
      <w:pPr>
        <w:pStyle w:val="Standard"/>
        <w:rPr>
          <w:rFonts w:ascii="Arial" w:hAnsi="Arial" w:cs="Arial"/>
          <w:b/>
          <w:bCs/>
          <w:color w:val="000000"/>
          <w:sz w:val="32"/>
          <w:szCs w:val="32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ŽELJEZNIČAR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BORAC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OSTK SPIN BL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CM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FOČA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PERUĆICA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ILIJAŠ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 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:rsidR="00B800AC" w:rsidRDefault="00B800AC">
      <w:pPr>
        <w:pStyle w:val="Standard"/>
        <w:rPr>
          <w:rFonts w:ascii="Calibri" w:hAnsi="Calibri" w:cs="Calibri"/>
          <w:b/>
          <w:bCs/>
          <w:color w:val="000000"/>
          <w:szCs w:val="24"/>
          <w:lang w:val="hr-HR"/>
        </w:rPr>
      </w:pPr>
    </w:p>
    <w:p w:rsidR="00B800AC" w:rsidRDefault="00B800AC">
      <w:pPr>
        <w:pStyle w:val="Standard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</w:p>
    <w:p w:rsidR="00B800AC" w:rsidRDefault="00B800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MEĐU KOLO</w:t>
      </w:r>
    </w:p>
    <w:p w:rsidR="00B800AC" w:rsidRDefault="00B800AC">
      <w:pPr>
        <w:pStyle w:val="Textbody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  <w:u w:val="none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none"/>
        </w:rPr>
        <w:t>Nakon završenog zadnjeg kola Premijer lige BiH za muškarce dajese obaveza klubovima da do 10.05.2024 godine odigraju Među kolo</w:t>
      </w:r>
    </w:p>
    <w:p w:rsidR="00B800AC" w:rsidRDefault="00B800AC">
      <w:pPr>
        <w:pStyle w:val="Textbody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28"/>
          <w:szCs w:val="28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:rsidR="00B800AC" w:rsidRDefault="00B800AC">
      <w:pPr>
        <w:pStyle w:val="Standard"/>
        <w:rPr>
          <w:rFonts w:ascii="Calibri" w:hAnsi="Calibri" w:cs="Calibri"/>
          <w:b/>
          <w:bCs/>
          <w:color w:val="000000"/>
          <w:szCs w:val="24"/>
          <w:lang w:val="hr-HR"/>
        </w:rPr>
      </w:pPr>
    </w:p>
    <w:p w:rsidR="00B800AC" w:rsidRDefault="00F7753E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MEĐU KOLO</w:t>
      </w:r>
    </w:p>
    <w:p w:rsidR="00B800AC" w:rsidRDefault="00B800AC">
      <w:pPr>
        <w:pStyle w:val="Standard"/>
        <w:rPr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ĆELJEZNIČAR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BOSNA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FOČA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PERUĆICA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 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BORAC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OSTK SPIN BL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ZENICA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MLADOST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B800AC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CM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F7753E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B800AC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</w:tbl>
    <w:p w:rsidR="00B800AC" w:rsidRDefault="00B800AC">
      <w:pPr>
        <w:pStyle w:val="Standard"/>
        <w:rPr>
          <w:rFonts w:ascii="Calibri" w:hAnsi="Calibri" w:cs="Calibri"/>
          <w:b/>
          <w:bCs/>
          <w:color w:val="000000"/>
          <w:szCs w:val="24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:rsidR="00B800AC" w:rsidRDefault="00B800AC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:rsidR="00B800AC" w:rsidRDefault="00F7753E">
      <w:pPr>
        <w:pStyle w:val="Standard"/>
      </w:pPr>
      <w:r>
        <w:rPr>
          <w:rFonts w:ascii="Calibri" w:hAnsi="Calibri" w:cs="Calibri"/>
          <w:b/>
          <w:color w:val="000000"/>
          <w:szCs w:val="24"/>
          <w:lang w:val="hr-HR"/>
        </w:rPr>
        <w:t>Sarajevo, 12.01.2024.</w:t>
      </w:r>
      <w:r>
        <w:rPr>
          <w:rFonts w:ascii="Calibri" w:hAnsi="Calibri" w:cs="Calibri"/>
          <w:b/>
          <w:color w:val="000000"/>
          <w:szCs w:val="24"/>
          <w:lang w:val="hr-HR"/>
        </w:rPr>
        <w:tab/>
      </w:r>
      <w:r>
        <w:rPr>
          <w:rFonts w:ascii="Calibri" w:hAnsi="Calibri" w:cs="Calibri"/>
          <w:b/>
          <w:color w:val="000000"/>
          <w:szCs w:val="24"/>
          <w:lang w:val="hr-HR"/>
        </w:rPr>
        <w:tab/>
        <w:t xml:space="preserve">                                     </w:t>
      </w:r>
    </w:p>
    <w:sectPr w:rsidR="00B800AC">
      <w:footerReference w:type="default" r:id="rId8"/>
      <w:pgSz w:w="11906" w:h="16838"/>
      <w:pgMar w:top="1440" w:right="1440" w:bottom="1440" w:left="144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3E" w:rsidRDefault="00F7753E">
      <w:pPr>
        <w:spacing w:after="0" w:line="240" w:lineRule="auto"/>
      </w:pPr>
      <w:r>
        <w:separator/>
      </w:r>
    </w:p>
  </w:endnote>
  <w:endnote w:type="continuationSeparator" w:id="0">
    <w:p w:rsidR="00F7753E" w:rsidRDefault="00F7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94D" w:rsidRDefault="00F7753E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2D48E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3E" w:rsidRDefault="00F775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7753E" w:rsidRDefault="00F77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30516"/>
    <w:multiLevelType w:val="multilevel"/>
    <w:tmpl w:val="9C90CFB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800AC"/>
    <w:rsid w:val="002D48E2"/>
    <w:rsid w:val="00B800AC"/>
    <w:rsid w:val="00F7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87679F-CB42-4A23-9AC6-4DECF12B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Standard"/>
    <w:next w:val="Textbody"/>
    <w:pPr>
      <w:keepNext/>
      <w:ind w:left="-426" w:firstLine="426"/>
      <w:outlineLvl w:val="1"/>
    </w:pPr>
    <w:rPr>
      <w:lang w:val="hr-HR"/>
    </w:rPr>
  </w:style>
  <w:style w:type="paragraph" w:styleId="Heading3">
    <w:name w:val="heading 3"/>
    <w:basedOn w:val="Standard"/>
    <w:next w:val="Textbody"/>
    <w:pPr>
      <w:keepNext/>
      <w:jc w:val="center"/>
      <w:outlineLvl w:val="2"/>
    </w:pPr>
    <w:rPr>
      <w:b/>
      <w:bCs/>
      <w:sz w:val="28"/>
      <w:lang w:val="hr-HR"/>
    </w:rPr>
  </w:style>
  <w:style w:type="paragraph" w:styleId="Heading4">
    <w:name w:val="heading 4"/>
    <w:basedOn w:val="Standard"/>
    <w:next w:val="Textbody"/>
    <w:pPr>
      <w:keepNext/>
      <w:outlineLvl w:val="3"/>
    </w:pPr>
    <w:rPr>
      <w:rFonts w:ascii="Arial" w:hAnsi="Arial" w:cs="Arial"/>
      <w:b/>
      <w:bCs/>
      <w:lang w:val="hr-HR"/>
    </w:rPr>
  </w:style>
  <w:style w:type="paragraph" w:styleId="Heading6">
    <w:name w:val="heading 6"/>
    <w:basedOn w:val="Standard"/>
    <w:next w:val="Textbody"/>
    <w:pPr>
      <w:keepNext/>
      <w:outlineLvl w:val="5"/>
    </w:pPr>
    <w:rPr>
      <w:rFonts w:ascii="Arial" w:hAnsi="Arial" w:cs="Arial"/>
      <w:u w:val="single"/>
      <w:lang w:val="hr-HR"/>
    </w:rPr>
  </w:style>
  <w:style w:type="paragraph" w:styleId="Heading8">
    <w:name w:val="heading 8"/>
    <w:basedOn w:val="Standard"/>
    <w:next w:val="Textbody"/>
    <w:pPr>
      <w:keepNext/>
      <w:shd w:val="clear" w:color="auto" w:fill="C0C0C0"/>
      <w:outlineLvl w:val="7"/>
    </w:pPr>
    <w:rPr>
      <w:rFonts w:ascii="Arial" w:hAnsi="Arial" w:cs="Arial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rPr>
      <w:rFonts w:ascii="Segoe UI" w:hAnsi="Segoe UI" w:cs="Segoe UI"/>
      <w:sz w:val="18"/>
      <w:szCs w:val="18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</w:pPr>
  </w:style>
  <w:style w:type="paragraph" w:styleId="NoSpacing">
    <w:name w:val="No Spacing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rPr>
      <w:rFonts w:ascii="Times New Roman" w:eastAsia="Times New Roman" w:hAnsi="Times New Roman" w:cs="Times New Roman"/>
      <w:b/>
      <w:bCs/>
      <w:sz w:val="28"/>
      <w:szCs w:val="20"/>
      <w:lang w:val="hr-HR" w:eastAsia="hr-HR"/>
    </w:rPr>
  </w:style>
  <w:style w:type="character" w:customStyle="1" w:styleId="Heading4Char">
    <w:name w:val="Heading 4 Char"/>
    <w:basedOn w:val="DefaultParagraphFont"/>
    <w:rPr>
      <w:rFonts w:ascii="Arial" w:eastAsia="Times New Roman" w:hAnsi="Arial" w:cs="Arial"/>
      <w:b/>
      <w:bCs/>
      <w:sz w:val="24"/>
      <w:szCs w:val="20"/>
      <w:lang w:val="hr-HR" w:eastAsia="hr-HR"/>
    </w:rPr>
  </w:style>
  <w:style w:type="character" w:customStyle="1" w:styleId="Heading6Char">
    <w:name w:val="Heading 6 Char"/>
    <w:basedOn w:val="DefaultParagraphFont"/>
    <w:rPr>
      <w:rFonts w:ascii="Arial" w:eastAsia="Times New Roman" w:hAnsi="Arial" w:cs="Arial"/>
      <w:sz w:val="24"/>
      <w:szCs w:val="20"/>
      <w:u w:val="single"/>
      <w:lang w:val="hr-HR" w:eastAsia="hr-HR"/>
    </w:rPr>
  </w:style>
  <w:style w:type="character" w:customStyle="1" w:styleId="Heading8Char">
    <w:name w:val="Heading 8 Char"/>
    <w:basedOn w:val="DefaultParagraphFont"/>
    <w:rPr>
      <w:rFonts w:ascii="Arial" w:eastAsia="Times New Roman" w:hAnsi="Arial" w:cs="Arial"/>
      <w:b/>
      <w:bCs/>
      <w:sz w:val="24"/>
      <w:szCs w:val="20"/>
      <w:lang w:val="hr-HR" w:eastAsia="hr-HR"/>
    </w:rPr>
  </w:style>
  <w:style w:type="character" w:customStyle="1" w:styleId="BalloonTextChar">
    <w:name w:val="Balloon Text Char"/>
    <w:basedOn w:val="DefaultParagraphFont"/>
    <w:rPr>
      <w:rFonts w:ascii="Segoe UI" w:eastAsia="Times New Roman" w:hAnsi="Segoe UI" w:cs="Segoe UI"/>
      <w:sz w:val="18"/>
      <w:szCs w:val="18"/>
      <w:lang w:val="en-US" w:eastAsia="hr-HR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STS-BiH</dc:creator>
  <cp:lastModifiedBy>Korisnik</cp:lastModifiedBy>
  <cp:revision>2</cp:revision>
  <cp:lastPrinted>2023-08-21T11:23:00Z</cp:lastPrinted>
  <dcterms:created xsi:type="dcterms:W3CDTF">2024-01-15T16:50:00Z</dcterms:created>
  <dcterms:modified xsi:type="dcterms:W3CDTF">2024-01-15T16:50:00Z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