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9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0"/>
        <w:gridCol w:w="8239"/>
      </w:tblGrid>
      <w:tr w:rsidR="00612A4C" w:rsidTr="00A25F5C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1780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ind w:left="3" w:right="-29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ge">
                    <wp:posOffset>0</wp:posOffset>
                  </wp:positionV>
                  <wp:extent cx="1195200" cy="1079639"/>
                  <wp:effectExtent l="0" t="0" r="4950" b="6211"/>
                  <wp:wrapSquare wrapText="bothSides"/>
                  <wp:docPr id="1" name="image1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00" cy="1079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1191240" cy="1076400"/>
                  <wp:effectExtent l="0" t="0" r="8910" b="945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240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NoSpacing"/>
              <w:rPr>
                <w:b/>
                <w:sz w:val="24"/>
                <w:szCs w:val="24"/>
              </w:rPr>
            </w:pPr>
          </w:p>
          <w:p w:rsidR="00612A4C" w:rsidRDefault="00302D15">
            <w:pPr>
              <w:pStyle w:val="NoSpacing"/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780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02D15"/>
        </w:tc>
        <w:tc>
          <w:tcPr>
            <w:tcW w:w="823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NoSpacing"/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1780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02D15"/>
        </w:tc>
        <w:tc>
          <w:tcPr>
            <w:tcW w:w="823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NoSpacing"/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30"/>
        </w:trPr>
        <w:tc>
          <w:tcPr>
            <w:tcW w:w="1780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02D15"/>
        </w:tc>
        <w:tc>
          <w:tcPr>
            <w:tcW w:w="823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1780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302D15"/>
        </w:tc>
        <w:tc>
          <w:tcPr>
            <w:tcW w:w="823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line="211" w:lineRule="exact"/>
              <w:ind w:left="865" w:right="826"/>
              <w:jc w:val="center"/>
            </w:pPr>
            <w:r>
              <w:rPr>
                <w:sz w:val="20"/>
              </w:rPr>
              <w:t>71000 Sarajevo, Ul. Alipašina 14/L, tel: + 387 33 556</w:t>
            </w:r>
            <w:r>
              <w:rPr>
                <w:sz w:val="20"/>
              </w:rPr>
              <w:t xml:space="preserve"> 980, mob: + 387 61 259 565</w:t>
            </w:r>
          </w:p>
          <w:p w:rsidR="00612A4C" w:rsidRDefault="00302D15">
            <w:pPr>
              <w:pStyle w:val="TableParagraph"/>
              <w:spacing w:line="211" w:lineRule="exact"/>
              <w:ind w:left="865" w:right="826"/>
              <w:jc w:val="center"/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612A4C" w:rsidRDefault="00612A4C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9599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8"/>
        <w:gridCol w:w="1445"/>
        <w:gridCol w:w="1524"/>
        <w:gridCol w:w="1222"/>
        <w:gridCol w:w="797"/>
        <w:gridCol w:w="575"/>
        <w:gridCol w:w="1373"/>
        <w:gridCol w:w="1375"/>
      </w:tblGrid>
      <w:tr w:rsidR="00612A4C" w:rsidTr="00A25F5C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2733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67"/>
              <w:ind w:left="810"/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49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67"/>
              <w:ind w:left="453"/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3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13"/>
              <w:ind w:left="162"/>
            </w:pPr>
            <w:r>
              <w:rPr>
                <w:b/>
                <w:sz w:val="28"/>
              </w:rPr>
              <w:t>Sezona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9599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1288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26"/>
              <w:ind w:left="222"/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444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26"/>
              <w:ind w:left="159"/>
            </w:pPr>
            <w:r>
              <w:rPr>
                <w:b/>
                <w:sz w:val="20"/>
                <w:szCs w:val="20"/>
                <w:lang/>
              </w:rPr>
              <w:t>30.09.2023</w:t>
            </w:r>
          </w:p>
        </w:tc>
        <w:tc>
          <w:tcPr>
            <w:tcW w:w="152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26"/>
              <w:ind w:left="131"/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222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279"/>
            </w:pPr>
            <w:r>
              <w:rPr>
                <w:b/>
                <w:sz w:val="20"/>
                <w:szCs w:val="20"/>
                <w:lang/>
              </w:rPr>
              <w:t>18:00</w:t>
            </w:r>
          </w:p>
        </w:tc>
        <w:tc>
          <w:tcPr>
            <w:tcW w:w="79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6"/>
              <w:ind w:left="34"/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75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6"/>
              <w:ind w:left="156"/>
            </w:pPr>
            <w:r>
              <w:rPr>
                <w:b/>
                <w:sz w:val="20"/>
                <w:szCs w:val="20"/>
                <w:lang/>
              </w:rPr>
              <w:t>III</w:t>
            </w:r>
          </w:p>
        </w:tc>
        <w:tc>
          <w:tcPr>
            <w:tcW w:w="137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26"/>
              <w:ind w:left="68"/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1374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127"/>
            </w:pPr>
            <w:r>
              <w:rPr>
                <w:b/>
                <w:sz w:val="20"/>
                <w:szCs w:val="20"/>
                <w:lang/>
              </w:rPr>
              <w:t>“Partizan”</w:t>
            </w:r>
          </w:p>
        </w:tc>
      </w:tr>
    </w:tbl>
    <w:p w:rsidR="00612A4C" w:rsidRDefault="00612A4C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612A4C" w:rsidRDefault="00612A4C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612A4C" w:rsidRDefault="00612A4C">
      <w:pPr>
        <w:pStyle w:val="Textbody"/>
        <w:spacing w:before="7"/>
        <w:rPr>
          <w:rFonts w:ascii="Times New Roman" w:hAnsi="Times New Roman"/>
          <w:u w:val="none"/>
        </w:rPr>
      </w:pPr>
    </w:p>
    <w:tbl>
      <w:tblPr>
        <w:tblW w:w="10051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1866"/>
        <w:gridCol w:w="646"/>
        <w:gridCol w:w="628"/>
        <w:gridCol w:w="1927"/>
        <w:gridCol w:w="587"/>
        <w:gridCol w:w="628"/>
        <w:gridCol w:w="629"/>
        <w:gridCol w:w="629"/>
        <w:gridCol w:w="628"/>
        <w:gridCol w:w="628"/>
        <w:gridCol w:w="629"/>
      </w:tblGrid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626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512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13"/>
              <w:ind w:left="783"/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28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514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13"/>
              <w:ind w:left="786"/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4"/>
              <w:ind w:left="47"/>
            </w:pPr>
            <w:r>
              <w:rPr>
                <w:sz w:val="20"/>
              </w:rPr>
              <w:t>1.SET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4"/>
              <w:ind w:left="41"/>
              <w:jc w:val="center"/>
            </w:pPr>
            <w:r>
              <w:rPr>
                <w:sz w:val="20"/>
              </w:rPr>
              <w:t>2.SET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4"/>
              <w:ind w:left="37"/>
              <w:jc w:val="center"/>
            </w:pPr>
            <w:r>
              <w:rPr>
                <w:sz w:val="20"/>
              </w:rPr>
              <w:t>3.SET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4"/>
              <w:ind w:right="18"/>
              <w:jc w:val="right"/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4"/>
              <w:ind w:right="7"/>
              <w:jc w:val="right"/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65" w:line="259" w:lineRule="auto"/>
              <w:ind w:left="104" w:right="78" w:firstLine="2"/>
            </w:pPr>
            <w:r>
              <w:rPr>
                <w:sz w:val="18"/>
              </w:rPr>
              <w:t>SET- REZ.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626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23"/>
              <w:ind w:left="65"/>
              <w:jc w:val="center"/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866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41"/>
              <w:ind w:left="39"/>
            </w:pPr>
            <w:r>
              <w:rPr>
                <w:sz w:val="24"/>
                <w:lang/>
              </w:rPr>
              <w:t>Marković Damjan</w:t>
            </w:r>
          </w:p>
        </w:tc>
        <w:tc>
          <w:tcPr>
            <w:tcW w:w="64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23"/>
              <w:ind w:left="50"/>
              <w:jc w:val="center"/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27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41"/>
              <w:ind w:left="37"/>
            </w:pPr>
            <w:r>
              <w:rPr>
                <w:sz w:val="24"/>
                <w:lang/>
              </w:rPr>
              <w:t>Kunić Vladimir</w:t>
            </w:r>
          </w:p>
        </w:tc>
        <w:tc>
          <w:tcPr>
            <w:tcW w:w="586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4"/>
              <w:ind w:right="116"/>
              <w:jc w:val="both"/>
              <w:rPr>
                <w:sz w:val="20"/>
                <w:lang/>
              </w:rPr>
            </w:pPr>
          </w:p>
        </w:tc>
        <w:tc>
          <w:tcPr>
            <w:tcW w:w="628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5"/>
              <w:ind w:left="109"/>
            </w:pPr>
            <w:r>
              <w:rPr>
                <w:sz w:val="20"/>
                <w:szCs w:val="20"/>
                <w:lang/>
              </w:rPr>
              <w:t>11/8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5"/>
              <w:ind w:left="44"/>
              <w:jc w:val="center"/>
            </w:pPr>
            <w:r>
              <w:rPr>
                <w:sz w:val="20"/>
                <w:szCs w:val="20"/>
                <w:lang/>
              </w:rPr>
              <w:t>11/6</w:t>
            </w:r>
          </w:p>
        </w:tc>
        <w:tc>
          <w:tcPr>
            <w:tcW w:w="62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5"/>
              <w:ind w:left="38"/>
              <w:jc w:val="center"/>
            </w:pPr>
            <w:r>
              <w:rPr>
                <w:sz w:val="20"/>
                <w:szCs w:val="20"/>
                <w:lang/>
              </w:rPr>
              <w:t>11/5</w:t>
            </w: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41"/>
              <w:ind w:left="120" w:right="101"/>
              <w:jc w:val="center"/>
            </w:pPr>
            <w:r>
              <w:rPr>
                <w:sz w:val="20"/>
                <w:szCs w:val="20"/>
                <w:lang/>
              </w:rPr>
              <w:t>3/0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62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5"/>
              <w:jc w:val="center"/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41"/>
              <w:ind w:left="39"/>
            </w:pPr>
            <w:r>
              <w:rPr>
                <w:sz w:val="24"/>
                <w:lang/>
              </w:rPr>
              <w:t>Pavlov</w:t>
            </w:r>
            <w:r>
              <w:rPr>
                <w:sz w:val="24"/>
                <w:lang/>
              </w:rPr>
              <w:t>ić Ognjen</w:t>
            </w:r>
          </w:p>
        </w:tc>
        <w:tc>
          <w:tcPr>
            <w:tcW w:w="64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0"/>
              <w:jc w:val="center"/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7"/>
            </w:pPr>
            <w:r>
              <w:rPr>
                <w:sz w:val="24"/>
                <w:lang/>
              </w:rPr>
              <w:t>Bjelajac Bojan</w:t>
            </w:r>
          </w:p>
        </w:tc>
        <w:tc>
          <w:tcPr>
            <w:tcW w:w="58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109"/>
            </w:pPr>
            <w:r>
              <w:rPr>
                <w:sz w:val="20"/>
                <w:szCs w:val="20"/>
                <w:lang/>
              </w:rPr>
              <w:t>5/11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  <w:lang/>
              </w:rPr>
              <w:t>8/11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  <w:lang/>
              </w:rPr>
              <w:t>4/11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  <w:lang/>
              </w:rPr>
              <w:t>0/3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62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5"/>
              <w:jc w:val="center"/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12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9"/>
            </w:pPr>
            <w:r>
              <w:rPr>
                <w:sz w:val="24"/>
                <w:lang/>
              </w:rPr>
              <w:t>Drakul Aleksandar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4"/>
              <w:jc w:val="center"/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7"/>
            </w:pPr>
            <w:r>
              <w:rPr>
                <w:sz w:val="24"/>
                <w:lang/>
              </w:rPr>
              <w:t>Maksimović Vedran</w:t>
            </w:r>
          </w:p>
        </w:tc>
        <w:tc>
          <w:tcPr>
            <w:tcW w:w="58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7"/>
            </w:pPr>
            <w:r>
              <w:rPr>
                <w:sz w:val="20"/>
                <w:szCs w:val="20"/>
                <w:lang/>
              </w:rPr>
              <w:t>1/11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  <w:lang/>
              </w:rPr>
              <w:t>8/11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  <w:lang/>
              </w:rPr>
              <w:t>7/11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  <w:lang/>
              </w:rPr>
              <w:t>0/3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62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47"/>
              <w:ind w:left="57"/>
              <w:jc w:val="center"/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9"/>
            </w:pPr>
            <w:r>
              <w:rPr>
                <w:sz w:val="24"/>
                <w:lang/>
              </w:rPr>
              <w:t>Marković/Drakul</w:t>
            </w:r>
          </w:p>
        </w:tc>
        <w:tc>
          <w:tcPr>
            <w:tcW w:w="64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47"/>
              <w:ind w:left="52"/>
              <w:jc w:val="center"/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14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7"/>
            </w:pPr>
            <w:r>
              <w:rPr>
                <w:sz w:val="24"/>
                <w:lang/>
              </w:rPr>
              <w:t>Bjelajac/Maksimović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109"/>
            </w:pPr>
            <w:r>
              <w:rPr>
                <w:sz w:val="20"/>
                <w:szCs w:val="20"/>
                <w:lang/>
              </w:rPr>
              <w:t>11/8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  <w:lang/>
              </w:rPr>
              <w:t>8/11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  <w:lang/>
              </w:rPr>
              <w:t>12/14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right="17"/>
              <w:jc w:val="right"/>
            </w:pPr>
            <w:r>
              <w:rPr>
                <w:sz w:val="20"/>
                <w:szCs w:val="20"/>
                <w:lang/>
              </w:rPr>
              <w:t>9/11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  <w:lang/>
              </w:rPr>
              <w:t>1/3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62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65"/>
              <w:jc w:val="center"/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12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9"/>
            </w:pPr>
            <w:r>
              <w:rPr>
                <w:sz w:val="24"/>
                <w:lang/>
              </w:rPr>
              <w:t>Marković Damjan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0"/>
              <w:jc w:val="center"/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7"/>
            </w:pPr>
            <w:r>
              <w:rPr>
                <w:sz w:val="24"/>
                <w:lang/>
              </w:rPr>
              <w:t>Bjelajac Bojan</w:t>
            </w:r>
          </w:p>
        </w:tc>
        <w:tc>
          <w:tcPr>
            <w:tcW w:w="58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109"/>
            </w:pPr>
            <w:r>
              <w:rPr>
                <w:sz w:val="20"/>
                <w:szCs w:val="20"/>
                <w:lang/>
              </w:rPr>
              <w:t>11/3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  <w:lang/>
              </w:rPr>
              <w:t>11/5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  <w:lang/>
              </w:rPr>
              <w:t>11/5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  <w:lang/>
              </w:rPr>
              <w:t>3/0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62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5"/>
              <w:jc w:val="center"/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86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9"/>
            </w:pPr>
            <w:r>
              <w:rPr>
                <w:sz w:val="24"/>
                <w:lang/>
              </w:rPr>
              <w:t xml:space="preserve">Drakul </w:t>
            </w:r>
            <w:r>
              <w:rPr>
                <w:sz w:val="24"/>
                <w:lang/>
              </w:rPr>
              <w:t>Aleksandar</w:t>
            </w:r>
          </w:p>
        </w:tc>
        <w:tc>
          <w:tcPr>
            <w:tcW w:w="64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5"/>
              <w:ind w:left="50"/>
              <w:jc w:val="center"/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14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37"/>
            </w:pPr>
            <w:r>
              <w:rPr>
                <w:sz w:val="24"/>
                <w:lang/>
              </w:rPr>
              <w:t>Đukić Zoran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109"/>
            </w:pPr>
            <w:r>
              <w:rPr>
                <w:sz w:val="20"/>
                <w:szCs w:val="20"/>
                <w:lang/>
              </w:rPr>
              <w:t>11/9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  <w:lang/>
              </w:rPr>
              <w:t>11/9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  <w:lang/>
              </w:rPr>
              <w:t>3/11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67"/>
              <w:ind w:right="77"/>
              <w:jc w:val="right"/>
            </w:pPr>
            <w:r>
              <w:rPr>
                <w:sz w:val="20"/>
                <w:szCs w:val="20"/>
                <w:lang/>
              </w:rPr>
              <w:t>4/11</w:t>
            </w: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3/11</w:t>
            </w:r>
          </w:p>
        </w:tc>
        <w:tc>
          <w:tcPr>
            <w:tcW w:w="629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  <w:lang/>
              </w:rPr>
              <w:t>2/3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626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6"/>
              <w:ind w:left="55"/>
              <w:jc w:val="center"/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12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302D15">
            <w:pPr>
              <w:pStyle w:val="TableParagraph"/>
              <w:spacing w:before="136"/>
              <w:ind w:left="54"/>
              <w:jc w:val="center"/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2A4C" w:rsidRDefault="00612A4C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</w:tr>
    </w:tbl>
    <w:p w:rsidR="00612A4C" w:rsidRDefault="00612A4C">
      <w:pPr>
        <w:pStyle w:val="Textbody"/>
        <w:rPr>
          <w:rFonts w:ascii="Times New Roman" w:hAnsi="Times New Roman"/>
          <w:u w:val="none"/>
        </w:rPr>
      </w:pPr>
    </w:p>
    <w:p w:rsidR="00000000" w:rsidRDefault="00302D15">
      <w:pPr>
        <w:rPr>
          <w:rFonts w:cs="Mangal"/>
          <w:szCs w:val="18"/>
        </w:rPr>
        <w:sectPr w:rsidR="00000000">
          <w:pgSz w:w="11906" w:h="16838"/>
          <w:pgMar w:top="1134" w:right="1134" w:bottom="1134" w:left="1134" w:header="720" w:footer="720" w:gutter="0"/>
          <w:lnNumType w:countBy="1" w:distance="283" w:restart="continuous"/>
          <w:cols w:space="720"/>
        </w:sectPr>
      </w:pPr>
    </w:p>
    <w:p w:rsidR="00612A4C" w:rsidRDefault="00612A4C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612A4C" w:rsidRDefault="00302D15">
      <w:pPr>
        <w:pStyle w:val="Textbody"/>
        <w:ind w:left="161"/>
      </w:pPr>
      <w:r>
        <w:rPr>
          <w:u w:val="none"/>
        </w:rPr>
        <w:t>POBJEDNIK:</w:t>
      </w:r>
    </w:p>
    <w:p w:rsidR="00612A4C" w:rsidRDefault="00612A4C">
      <w:pPr>
        <w:pStyle w:val="Textbody"/>
        <w:rPr>
          <w:sz w:val="22"/>
          <w:u w:val="none"/>
        </w:rPr>
      </w:pPr>
    </w:p>
    <w:p w:rsidR="00612A4C" w:rsidRDefault="00612A4C">
      <w:pPr>
        <w:pStyle w:val="Standard"/>
        <w:tabs>
          <w:tab w:val="left" w:pos="3023"/>
          <w:tab w:val="left" w:pos="5450"/>
        </w:tabs>
        <w:ind w:left="159"/>
        <w:rPr>
          <w:sz w:val="18"/>
        </w:rPr>
      </w:pPr>
    </w:p>
    <w:p w:rsidR="00612A4C" w:rsidRDefault="00302D15">
      <w:pPr>
        <w:pStyle w:val="Standard"/>
        <w:tabs>
          <w:tab w:val="left" w:pos="3023"/>
          <w:tab w:val="left" w:pos="5450"/>
        </w:tabs>
        <w:ind w:left="159"/>
      </w:pPr>
      <w:r>
        <w:rPr>
          <w:sz w:val="18"/>
          <w:lang w:val="de-DE"/>
        </w:rPr>
        <w:t>KAPITEN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"A":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18"/>
          <w:u w:val="single"/>
          <w:lang/>
        </w:rPr>
        <w:t>Marković Damjan</w:t>
      </w:r>
      <w:r>
        <w:rPr>
          <w:sz w:val="20"/>
          <w:u w:val="single"/>
          <w:lang w:val="de-DE"/>
        </w:rPr>
        <w:tab/>
      </w:r>
    </w:p>
    <w:p w:rsidR="00612A4C" w:rsidRDefault="00612A4C">
      <w:pPr>
        <w:pStyle w:val="Textbody"/>
        <w:spacing w:before="4"/>
        <w:rPr>
          <w:sz w:val="18"/>
          <w:u w:val="none"/>
          <w:lang w:val="de-DE"/>
        </w:rPr>
      </w:pPr>
    </w:p>
    <w:p w:rsidR="00612A4C" w:rsidRDefault="00302D15">
      <w:pPr>
        <w:pStyle w:val="Textbody"/>
        <w:ind w:right="28"/>
        <w:jc w:val="center"/>
      </w:pPr>
      <w:r>
        <w:br w:type="column"/>
      </w:r>
      <w:r>
        <w:rPr>
          <w:u w:val="none"/>
          <w:lang w:val="de-DE"/>
        </w:rPr>
        <w:lastRenderedPageBreak/>
        <w:t>REZULTAT:</w:t>
      </w:r>
    </w:p>
    <w:p w:rsidR="00612A4C" w:rsidRDefault="00612A4C">
      <w:pPr>
        <w:pStyle w:val="Textbody"/>
        <w:rPr>
          <w:sz w:val="22"/>
          <w:u w:val="none"/>
          <w:lang w:val="de-DE"/>
        </w:rPr>
      </w:pPr>
    </w:p>
    <w:p w:rsidR="00612A4C" w:rsidRDefault="00612A4C">
      <w:pPr>
        <w:pStyle w:val="Textbody"/>
        <w:spacing w:before="5"/>
        <w:rPr>
          <w:sz w:val="25"/>
          <w:u w:val="none"/>
          <w:lang w:val="de-DE"/>
        </w:rPr>
      </w:pPr>
    </w:p>
    <w:p w:rsidR="00612A4C" w:rsidRDefault="00302D15">
      <w:pPr>
        <w:pStyle w:val="Standard"/>
        <w:tabs>
          <w:tab w:val="left" w:pos="2743"/>
          <w:tab w:val="left" w:pos="5132"/>
        </w:tabs>
        <w:ind w:right="8"/>
        <w:jc w:val="center"/>
      </w:pPr>
      <w:r>
        <w:rPr>
          <w:sz w:val="18"/>
          <w:lang w:val="de-DE"/>
        </w:rPr>
        <w:t>KAPITEN</w:t>
      </w:r>
      <w:r>
        <w:rPr>
          <w:spacing w:val="-2"/>
          <w:sz w:val="18"/>
          <w:lang w:val="de-DE"/>
        </w:rPr>
        <w:t xml:space="preserve"> </w:t>
      </w:r>
      <w:r>
        <w:rPr>
          <w:sz w:val="18"/>
          <w:lang w:val="de-DE"/>
        </w:rPr>
        <w:t>"X"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/>
        </w:rPr>
        <w:t>Maksimović Vedran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000000" w:rsidRDefault="00302D15">
      <w:pPr>
        <w:rPr>
          <w:rFonts w:cs="Mangal"/>
          <w:szCs w:val="18"/>
        </w:rPr>
        <w:sectPr w:rsidR="00000000">
          <w:type w:val="continuous"/>
          <w:pgSz w:w="11906" w:h="16838"/>
          <w:pgMar w:top="1134" w:right="1134" w:bottom="1134" w:left="1134" w:header="720" w:footer="720" w:gutter="0"/>
          <w:lnNumType w:countBy="1" w:distance="283" w:restart="continuous"/>
          <w:cols w:num="2" w:space="720" w:equalWidth="0">
            <w:col w:w="4531" w:space="510"/>
            <w:col w:w="4597" w:space="0"/>
          </w:cols>
        </w:sectPr>
      </w:pPr>
    </w:p>
    <w:p w:rsidR="00612A4C" w:rsidRDefault="00302D1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lastRenderedPageBreak/>
        <w:t xml:space="preserve">Sudija: </w:t>
      </w:r>
      <w:r>
        <w:tab/>
      </w:r>
      <w:r>
        <w:rPr>
          <w:lang/>
        </w:rPr>
        <w:t>Kovač Milenko</w:t>
      </w:r>
      <w:bookmarkStart w:id="0" w:name="Bookmark"/>
      <w:bookmarkEnd w:id="0"/>
      <w:r>
        <w:tab/>
      </w:r>
    </w:p>
    <w:p w:rsidR="00612A4C" w:rsidRDefault="00612A4C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99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2"/>
        <w:gridCol w:w="5013"/>
      </w:tblGrid>
      <w:tr w:rsidR="00612A4C" w:rsidTr="00A25F5C">
        <w:tblPrEx>
          <w:tblCellMar>
            <w:top w:w="0" w:type="dxa"/>
            <w:bottom w:w="0" w:type="dxa"/>
          </w:tblCellMar>
        </w:tblPrEx>
        <w:trPr>
          <w:gridAfter w:val="1"/>
          <w:wAfter w:w="5013" w:type="dxa"/>
          <w:trHeight w:val="656"/>
        </w:trPr>
        <w:tc>
          <w:tcPr>
            <w:tcW w:w="4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4C" w:rsidRDefault="00302D15">
            <w:pPr>
              <w:pStyle w:val="Textbody"/>
              <w:spacing w:before="8"/>
              <w:jc w:val="center"/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656"/>
        </w:trPr>
        <w:tc>
          <w:tcPr>
            <w:tcW w:w="4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4C" w:rsidRDefault="00302D1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lastRenderedPageBreak/>
              <w:t>Osvjetljenje (lux):</w:t>
            </w:r>
          </w:p>
        </w:tc>
        <w:tc>
          <w:tcPr>
            <w:tcW w:w="5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4C" w:rsidRDefault="00302D1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</w:tr>
      <w:tr w:rsidR="00612A4C" w:rsidTr="00A25F5C">
        <w:tblPrEx>
          <w:tblCellMar>
            <w:top w:w="0" w:type="dxa"/>
            <w:bottom w:w="0" w:type="dxa"/>
          </w:tblCellMar>
        </w:tblPrEx>
        <w:trPr>
          <w:trHeight w:val="1792"/>
        </w:trPr>
        <w:tc>
          <w:tcPr>
            <w:tcW w:w="4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4C" w:rsidRDefault="00302D1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Žuti kartoni (razlog):</w:t>
            </w:r>
            <w:bookmarkStart w:id="1" w:name="_GoBack"/>
            <w:bookmarkEnd w:id="1"/>
          </w:p>
        </w:tc>
        <w:tc>
          <w:tcPr>
            <w:tcW w:w="5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A4C" w:rsidRDefault="00302D1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612A4C" w:rsidRDefault="00612A4C">
      <w:pPr>
        <w:pStyle w:val="Textbody"/>
        <w:spacing w:before="8"/>
      </w:pPr>
    </w:p>
    <w:sectPr w:rsidR="00612A4C">
      <w:type w:val="continuous"/>
      <w:pgSz w:w="11906" w:h="16838"/>
      <w:pgMar w:top="1134" w:right="1134" w:bottom="1134" w:left="1134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D15" w:rsidRDefault="00302D15">
      <w:r>
        <w:separator/>
      </w:r>
    </w:p>
  </w:endnote>
  <w:endnote w:type="continuationSeparator" w:id="0">
    <w:p w:rsidR="00302D15" w:rsidRDefault="00302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D15" w:rsidRDefault="00302D15">
      <w:r>
        <w:rPr>
          <w:color w:val="000000"/>
        </w:rPr>
        <w:separator/>
      </w:r>
    </w:p>
  </w:footnote>
  <w:footnote w:type="continuationSeparator" w:id="0">
    <w:p w:rsidR="00302D15" w:rsidRDefault="00302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612A4C"/>
    <w:rsid w:val="00302D15"/>
    <w:rsid w:val="00612A4C"/>
    <w:rsid w:val="00A2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A340A9-91FC-453D-BA0B-4073D302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lang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Pr>
      <w:rFonts w:ascii="Arial" w:eastAsia="Arial" w:hAnsi="Arial" w:cs="Arial"/>
      <w:sz w:val="22"/>
      <w:szCs w:val="22"/>
      <w:lang w:val="en-US"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NoSpacing">
    <w:name w:val="No Spacing"/>
    <w:pPr>
      <w:jc w:val="center"/>
    </w:pPr>
    <w:rPr>
      <w:rFonts w:ascii="Arial" w:eastAsia="Arial" w:hAnsi="Arial" w:cs="Arial"/>
      <w:sz w:val="22"/>
      <w:szCs w:val="22"/>
      <w:lang w:val="en-US" w:eastAsia="en-US" w:bidi="ar-SA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1</cp:revision>
  <cp:lastPrinted>2020-11-05T12:49:00Z</cp:lastPrinted>
  <dcterms:created xsi:type="dcterms:W3CDTF">2020-11-03T21:58:00Z</dcterms:created>
  <dcterms:modified xsi:type="dcterms:W3CDTF">2023-10-06T19:26:00Z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Grizli777</vt:lpwstr>
  </property>
  <property fmtid="{D5CDD505-2E9C-101B-9397-08002B2CF9AE}" pid="3" name="DocSecurity">
    <vt:r8>0</vt:r8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